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7D" w:rsidRDefault="00FD7D7D" w:rsidP="00FD7D7D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</w:pPr>
      <w:r w:rsidRPr="00122A5C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0EB491F6" wp14:editId="40503779">
            <wp:extent cx="571500" cy="762000"/>
            <wp:effectExtent l="0" t="0" r="0" b="0"/>
            <wp:docPr id="2" name="Рисунок 2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D7D" w:rsidRDefault="00FD7D7D" w:rsidP="00FD7D7D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</w:pPr>
      <w:r w:rsidRPr="00122A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КАБІНЕТ МІНІСТРІВ УКРАЇНИ</w:t>
      </w:r>
      <w:r w:rsidRPr="00122A5C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122A5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122A5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>ПОСТАНОВА</w:t>
      </w:r>
    </w:p>
    <w:p w:rsidR="00FD7D7D" w:rsidRDefault="00FD7D7D" w:rsidP="00FD7D7D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</w:pPr>
      <w:r w:rsidRPr="00122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від 6 травня 2000 р. № 770</w:t>
      </w:r>
      <w:r w:rsidRPr="00122A5C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122A5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122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Київ</w:t>
      </w:r>
    </w:p>
    <w:p w:rsidR="00122A5C" w:rsidRPr="00122A5C" w:rsidRDefault="00122A5C" w:rsidP="00FD7D7D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22A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Про затвердження переліку наркотичних засобів, психотропних речовин і прекурсорів</w:t>
      </w:r>
    </w:p>
    <w:p w:rsidR="00122A5C" w:rsidRPr="00122A5C" w:rsidRDefault="00122A5C" w:rsidP="00FD7D7D">
      <w:pPr>
        <w:shd w:val="clear" w:color="auto" w:fill="FFFFFF"/>
        <w:spacing w:after="0" w:line="240" w:lineRule="auto"/>
        <w:ind w:left="450" w:right="45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4"/>
      <w:bookmarkEnd w:id="0"/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{Із змінами, внесеними згідно з Постановою КМ </w:t>
      </w:r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7" w:tgtFrame="_blank" w:history="1">
        <w:r w:rsidRPr="00122A5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1890 від 12.12.2002</w:t>
        </w:r>
      </w:hyperlink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}</w:t>
      </w:r>
    </w:p>
    <w:p w:rsidR="00122A5C" w:rsidRPr="00122A5C" w:rsidRDefault="00122A5C" w:rsidP="00FD7D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5"/>
      <w:bookmarkEnd w:id="1"/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{Щодо чинності окремих положень Постанови додатково див. Лист Міністерства юстиції </w:t>
      </w:r>
      <w:hyperlink r:id="rId8" w:tgtFrame="_blank" w:history="1">
        <w:r w:rsidRPr="00122A5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34-48/186 від 02.11.2006</w:t>
        </w:r>
      </w:hyperlink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}</w:t>
      </w:r>
    </w:p>
    <w:p w:rsidR="00122A5C" w:rsidRPr="00122A5C" w:rsidRDefault="00122A5C" w:rsidP="00FD7D7D">
      <w:pPr>
        <w:shd w:val="clear" w:color="auto" w:fill="FFFFFF"/>
        <w:spacing w:after="0" w:line="240" w:lineRule="auto"/>
        <w:ind w:left="450" w:right="45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6"/>
      <w:bookmarkEnd w:id="2"/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{Із змінами, внесеними згідно з Постановами КМ </w:t>
      </w:r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9" w:tgtFrame="_blank" w:history="1">
        <w:r w:rsidRPr="00122A5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518 від 04.06.2008</w:t>
        </w:r>
      </w:hyperlink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10" w:tgtFrame="_blank" w:history="1">
        <w:r w:rsidRPr="00122A5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1298 від 02.12.2009</w:t>
        </w:r>
      </w:hyperlink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11" w:tgtFrame="_blank" w:history="1">
        <w:r w:rsidRPr="00122A5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373 від 31.05.2010</w:t>
        </w:r>
      </w:hyperlink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12" w:tgtFrame="_blank" w:history="1">
        <w:r w:rsidRPr="00122A5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4 від 05.01.2011</w:t>
        </w:r>
      </w:hyperlink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13" w:tgtFrame="_blank" w:history="1">
        <w:r w:rsidRPr="00122A5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327 від 02.03.2011</w:t>
        </w:r>
      </w:hyperlink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14" w:tgtFrame="_blank" w:history="1">
        <w:r w:rsidRPr="00122A5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796 від 27.07.2011</w:t>
        </w:r>
      </w:hyperlink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15" w:tgtFrame="_blank" w:history="1">
        <w:r w:rsidRPr="00122A5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1050 від 05.10.2011</w:t>
        </w:r>
      </w:hyperlink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16" w:tgtFrame="_blank" w:history="1">
        <w:r w:rsidRPr="00122A5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248 від 29.02.2012</w:t>
        </w:r>
      </w:hyperlink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17" w:tgtFrame="_blank" w:history="1">
        <w:r w:rsidRPr="00122A5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408 від 23.05.2012</w:t>
        </w:r>
      </w:hyperlink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18" w:tgtFrame="_blank" w:history="1">
        <w:r w:rsidRPr="00122A5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800 від 22.08.2012</w:t>
        </w:r>
      </w:hyperlink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19" w:tgtFrame="_blank" w:history="1">
        <w:r w:rsidRPr="00122A5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1129 від 05.12.2012</w:t>
        </w:r>
      </w:hyperlink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20" w:tgtFrame="_blank" w:history="1">
        <w:r w:rsidRPr="00122A5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15 від 09.01.2013</w:t>
        </w:r>
      </w:hyperlink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21" w:tgtFrame="_blank" w:history="1">
        <w:r w:rsidRPr="00122A5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234 від 08.04.2013</w:t>
        </w:r>
      </w:hyperlink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22" w:tgtFrame="_blank" w:history="1">
        <w:r w:rsidRPr="00122A5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712 від 26.12.2014</w:t>
        </w:r>
      </w:hyperlink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23" w:tgtFrame="_blank" w:history="1">
        <w:r w:rsidRPr="00122A5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747 від 26.10.2016</w:t>
        </w:r>
      </w:hyperlink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24" w:anchor="n2" w:tgtFrame="_blank" w:history="1">
        <w:r w:rsidRPr="00122A5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390 від 16.05.2018</w:t>
        </w:r>
      </w:hyperlink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}</w:t>
      </w:r>
    </w:p>
    <w:p w:rsidR="00122A5C" w:rsidRPr="00122A5C" w:rsidRDefault="00122A5C" w:rsidP="00FD7D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7"/>
      <w:bookmarkEnd w:id="3"/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 </w:t>
      </w:r>
      <w:hyperlink r:id="rId25" w:tgtFrame="_blank" w:history="1">
        <w:r w:rsidRPr="00122A5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статті 1</w:t>
        </w:r>
      </w:hyperlink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Закону України "Про обіг в Україні наркотичних засобів, психотропних речовин, їх аналогів і прекурсорів" Кабінет Міністрів України </w:t>
      </w:r>
      <w:r w:rsidRPr="00122A5C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uk-UA"/>
        </w:rPr>
        <w:t>постановляє:</w:t>
      </w:r>
    </w:p>
    <w:p w:rsidR="00122A5C" w:rsidRPr="00122A5C" w:rsidRDefault="00122A5C" w:rsidP="00FD7D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8"/>
      <w:bookmarkEnd w:id="4"/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Затвердити </w:t>
      </w:r>
      <w:hyperlink r:id="rId26" w:anchor="n11" w:history="1">
        <w:r w:rsidRPr="00122A5C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перелік наркотичних засобів, психотропних речовин і прекурсорів</w:t>
        </w:r>
      </w:hyperlink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що додається.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6743"/>
      </w:tblGrid>
      <w:tr w:rsidR="00122A5C" w:rsidRPr="00122A5C" w:rsidTr="00122A5C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" w:name="n9"/>
            <w:bookmarkEnd w:id="5"/>
            <w:r w:rsidRPr="00122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Прем'єр-міністр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В.ЮЩЕНКО</w:t>
            </w:r>
          </w:p>
        </w:tc>
      </w:tr>
      <w:tr w:rsidR="00122A5C" w:rsidRPr="00122A5C" w:rsidTr="00122A5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Інд. 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</w:tr>
    </w:tbl>
    <w:p w:rsidR="00122A5C" w:rsidRPr="00122A5C" w:rsidRDefault="00367948" w:rsidP="00FD7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" w:name="n79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3"/>
        <w:gridCol w:w="5780"/>
      </w:tblGrid>
      <w:tr w:rsidR="00122A5C" w:rsidRPr="00122A5C" w:rsidTr="00122A5C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" w:name="n10"/>
            <w:bookmarkEnd w:id="7"/>
            <w:r w:rsidRPr="00122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ЗАТВЕРДЖЕНО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22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постановою Кабінету Міністрів України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22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 6 травня 2000 р. № 770</w:t>
            </w:r>
          </w:p>
        </w:tc>
      </w:tr>
    </w:tbl>
    <w:p w:rsidR="00122A5C" w:rsidRPr="00122A5C" w:rsidRDefault="00122A5C" w:rsidP="00FD7D7D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" w:name="n11"/>
      <w:bookmarkEnd w:id="8"/>
      <w:r w:rsidRPr="00122A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ПЕРЕЛІК </w:t>
      </w:r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122A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наркотичних засобів, психотропних речовин і прекурсорів</w:t>
      </w:r>
    </w:p>
    <w:p w:rsidR="00122A5C" w:rsidRPr="00122A5C" w:rsidRDefault="00122A5C" w:rsidP="00FD7D7D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" w:name="n12"/>
      <w:bookmarkEnd w:id="9"/>
      <w:r w:rsidRPr="00122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Таблиця I</w:t>
      </w:r>
    </w:p>
    <w:p w:rsidR="00122A5C" w:rsidRPr="00122A5C" w:rsidRDefault="00122A5C" w:rsidP="00FD7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" w:name="n13"/>
      <w:bookmarkEnd w:id="10"/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Список № 1 </w:t>
      </w:r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Особливо небезпечні наркотичні засоби, обіг яких заборонено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9"/>
        <w:gridCol w:w="386"/>
        <w:gridCol w:w="5494"/>
      </w:tblGrid>
      <w:tr w:rsidR="00122A5C" w:rsidRPr="00122A5C" w:rsidTr="00122A5C">
        <w:tc>
          <w:tcPr>
            <w:tcW w:w="195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1" w:name="n15"/>
            <w:bookmarkEnd w:id="11"/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Міжнародна 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незареєстрована назва</w:t>
            </w:r>
          </w:p>
        </w:tc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Хімічна назва</w:t>
            </w:r>
          </w:p>
        </w:tc>
      </w:tr>
      <w:tr w:rsidR="00122A5C" w:rsidRPr="00122A5C" w:rsidTr="00122A5C"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Альфа-метилтіофентаніл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N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-[1-[1-метил-2-(2-тієніл)етил]-4-піперидил]-пропіонанілід</w:t>
            </w:r>
          </w:p>
        </w:tc>
      </w:tr>
      <w:tr w:rsidR="00122A5C" w:rsidRPr="00122A5C" w:rsidTr="00122A5C"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Альфа-метилфентаніл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N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-[1-(</w:t>
            </w:r>
            <w:r w:rsidRPr="00122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a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-метилфенетил)-4-піперидил]-пропіонанілід</w:t>
            </w:r>
          </w:p>
        </w:tc>
      </w:tr>
      <w:tr w:rsidR="00122A5C" w:rsidRPr="00122A5C" w:rsidTr="00122A5C"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Ацетил-альфа-метилфентаніл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N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-(1-(</w:t>
            </w:r>
            <w:r w:rsidRPr="00122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a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-метилфенетил)-4-піперидил]-ацетанілід</w:t>
            </w:r>
          </w:p>
        </w:tc>
      </w:tr>
      <w:tr w:rsidR="00122A5C" w:rsidRPr="00122A5C" w:rsidTr="00122A5C"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Ацеторфін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3-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o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-ацетилтетрагідро-7</w:t>
            </w:r>
            <w:r w:rsidRPr="00122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a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-(1-гідрокси-1-метилбутил)-6,14-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ендо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етаноорипавін</w:t>
            </w:r>
          </w:p>
        </w:tc>
      </w:tr>
      <w:tr w:rsidR="00122A5C" w:rsidRPr="00122A5C" w:rsidTr="00122A5C"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Бета-гідрокси-3-метилфентаніл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N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-[1-(</w:t>
            </w:r>
            <w:r w:rsidRPr="00122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b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-гідроксифенетил)-3-метил-4-піперидил]-пропіонанілід</w:t>
            </w:r>
          </w:p>
        </w:tc>
      </w:tr>
      <w:tr w:rsidR="00122A5C" w:rsidRPr="00122A5C" w:rsidTr="00122A5C"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Бета-гідроксифентаніл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N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-[1-(</w:t>
            </w:r>
            <w:r w:rsidRPr="00122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b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-гідроксифенетил)-4-піперидил]-пропіонанілід</w:t>
            </w:r>
          </w:p>
        </w:tc>
      </w:tr>
      <w:tr w:rsidR="00122A5C" w:rsidRPr="00122A5C" w:rsidTr="00122A5C"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Героїн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діацетилморфін</w:t>
            </w:r>
          </w:p>
        </w:tc>
      </w:tr>
      <w:tr w:rsidR="00122A5C" w:rsidRPr="00122A5C" w:rsidTr="00122A5C"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Дезоморфін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дигідродезоксиморфін</w:t>
            </w:r>
          </w:p>
        </w:tc>
      </w:tr>
      <w:tr w:rsidR="00122A5C" w:rsidRPr="00122A5C" w:rsidTr="00122A5C"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Дигідроеторфін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7,8-дигідро-7</w:t>
            </w:r>
            <w:r w:rsidRPr="00122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a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-[1-(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R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)-гідрокси-1-метилбутил]-6,14-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ендо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-етанотетрагідроорипавін</w:t>
            </w:r>
          </w:p>
        </w:tc>
      </w:tr>
      <w:tr w:rsidR="00122A5C" w:rsidRPr="00122A5C" w:rsidTr="00122A5C"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Еторфін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7,8-дигідро-7</w:t>
            </w:r>
            <w:r w:rsidRPr="00122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a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-(1-(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R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)-гідрокси-1-метилбутил)-6,14-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ендо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-етанотетрагідроорипавін</w:t>
            </w:r>
          </w:p>
        </w:tc>
      </w:tr>
      <w:tr w:rsidR="00122A5C" w:rsidRPr="00122A5C" w:rsidTr="00122A5C"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Канабіс, смола канабісу, екстракти і настойки канабісу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22A5C" w:rsidRPr="00122A5C" w:rsidTr="00122A5C"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Кетобемідон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4-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мета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-гідроксифеніл-1-метил-4-пропіонілпіперидин</w:t>
            </w:r>
          </w:p>
        </w:tc>
      </w:tr>
      <w:tr w:rsidR="00122A5C" w:rsidRPr="00122A5C" w:rsidTr="00122A5C"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Кокаїновий кущ, кока лист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22A5C" w:rsidRPr="00122A5C" w:rsidTr="00122A5C"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Макова солома, концентрат з макової соломи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усі частини, цілі чи подрібнені (за винятком дозрілого насіння), рослини виду мак снотворний, зібрані будь-яким способом, що містять алкалоїди, а також речовини, які отримують з цієї макової соломи</w:t>
            </w:r>
          </w:p>
        </w:tc>
      </w:tr>
      <w:tr w:rsidR="00122A5C" w:rsidRPr="00122A5C" w:rsidTr="00122A5C"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3-метилтіофентаніл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N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-[3-метил-1-[2-(2-тієніл)етил]-4-піперидил]-пропіонанілід</w:t>
            </w:r>
          </w:p>
        </w:tc>
      </w:tr>
      <w:tr w:rsidR="00122A5C" w:rsidRPr="00122A5C" w:rsidTr="00122A5C"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3-метилфентаніл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N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-(3-метил-1-фенетил-4-піперидил)-пропіонанілід</w:t>
            </w:r>
          </w:p>
        </w:tc>
      </w:tr>
      <w:tr w:rsidR="00122A5C" w:rsidRPr="00122A5C" w:rsidTr="00122A5C"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Меткатинон (ефедрон)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2-(метиламіно)-1-фенілпропан-1-он</w:t>
            </w:r>
          </w:p>
        </w:tc>
      </w:tr>
      <w:tr w:rsidR="00122A5C" w:rsidRPr="00122A5C" w:rsidTr="00122A5C"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МППП (десметилпродин)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1-метил-4-феніл-4-піперидинол пропіонат (ефір)</w:t>
            </w:r>
          </w:p>
        </w:tc>
      </w:tr>
      <w:tr w:rsidR="00122A5C" w:rsidRPr="00122A5C" w:rsidTr="00122A5C"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Опій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22A5C" w:rsidRPr="00122A5C" w:rsidTr="00122A5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Опій ацетильований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22A5C" w:rsidRPr="00122A5C" w:rsidTr="00122A5C"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Пара-фторфентаніл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4'-фтор-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N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-(1-фенетил-4-піперидил)-пропіонанілід</w:t>
            </w:r>
          </w:p>
        </w:tc>
      </w:tr>
      <w:tr w:rsidR="00122A5C" w:rsidRPr="00122A5C" w:rsidTr="00122A5C"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Пепап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1-фенетил-4-феніл-4-піперидинол ацетат (ефір)</w:t>
            </w:r>
          </w:p>
        </w:tc>
      </w:tr>
      <w:tr w:rsidR="00122A5C" w:rsidRPr="00122A5C" w:rsidTr="00122A5C"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Реміфентаніл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1-(2-метоксикарбонілетил)-4-(фенілпропіоніламіно)піперидин-4-карбоксиметиловий ефір</w:t>
            </w:r>
          </w:p>
        </w:tc>
      </w:tr>
      <w:tr w:rsidR="00122A5C" w:rsidRPr="00122A5C" w:rsidTr="00122A5C"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Тіофентаніл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N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-[1-[2-(2-тієніл)етил]-4-піперидил]-пропіонанілід</w:t>
            </w:r>
          </w:p>
        </w:tc>
      </w:tr>
      <w:tr w:rsidR="00122A5C" w:rsidRPr="00122A5C" w:rsidTr="00122A5C">
        <w:tc>
          <w:tcPr>
            <w:tcW w:w="2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Бензилморфін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22A5C" w:rsidRPr="00122A5C" w:rsidTr="00122A5C">
        <w:tc>
          <w:tcPr>
            <w:tcW w:w="2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3-моноацетилморфін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22A5C" w:rsidRPr="00122A5C" w:rsidTr="00122A5C">
        <w:tc>
          <w:tcPr>
            <w:tcW w:w="2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6-моноацетилморфін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22A5C" w:rsidRPr="00122A5C" w:rsidTr="00122A5C">
        <w:tc>
          <w:tcPr>
            <w:tcW w:w="2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AH-7921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3,4-дихлор-N-{[1-(диметиламіно)-циклогексил]метил}бензамід</w:t>
            </w:r>
          </w:p>
        </w:tc>
      </w:tr>
      <w:tr w:rsidR="00122A5C" w:rsidRPr="00122A5C" w:rsidTr="00122A5C">
        <w:tc>
          <w:tcPr>
            <w:tcW w:w="2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Ацетилфентаніл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N-(1-фенетилпіперидин-4-іл)-N-фенілацетамід</w:t>
            </w:r>
          </w:p>
        </w:tc>
      </w:tr>
      <w:tr w:rsidR="00122A5C" w:rsidRPr="00122A5C" w:rsidTr="00122A5C">
        <w:tc>
          <w:tcPr>
            <w:tcW w:w="2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МТ-45 (IС-6)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1-циклогексил-4-(1,2-дифенілетил)піперазин</w:t>
            </w:r>
          </w:p>
        </w:tc>
      </w:tr>
      <w:tr w:rsidR="00122A5C" w:rsidRPr="00122A5C" w:rsidTr="00122A5C">
        <w:tc>
          <w:tcPr>
            <w:tcW w:w="2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U-47700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3,4-дихлор-N-[(1R,2R)-2-(диметиламіно)-циклогексил]-N-метилбензамід</w:t>
            </w:r>
          </w:p>
        </w:tc>
      </w:tr>
      <w:tr w:rsidR="00122A5C" w:rsidRPr="00122A5C" w:rsidTr="00122A5C">
        <w:tc>
          <w:tcPr>
            <w:tcW w:w="2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4-FIBF (4-Fluoroisobutyrylfentanyl)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N-(4-фторфеніл)-2-метил-N-[1-(2-фенілетил)-4-піперидиніл]пропанамід)</w:t>
            </w:r>
          </w:p>
        </w:tc>
      </w:tr>
      <w:tr w:rsidR="00122A5C" w:rsidRPr="00122A5C" w:rsidTr="00122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2" w:name="n16"/>
            <w:bookmarkEnd w:id="12"/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 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22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Примітка.</w:t>
            </w:r>
          </w:p>
        </w:tc>
        <w:tc>
          <w:tcPr>
            <w:tcW w:w="10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цього списку також включаються:</w:t>
            </w:r>
          </w:p>
        </w:tc>
      </w:tr>
      <w:tr w:rsidR="00122A5C" w:rsidRPr="00122A5C" w:rsidTr="00122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7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ізомери та стереоізомери перелічених у ньому наркотичних засобів (якщо вони окремо не виключені) у разі, коли існування таких ізомерів та стереоізомерів можливе;</w:t>
            </w:r>
          </w:p>
          <w:p w:rsidR="00122A5C" w:rsidRPr="00122A5C" w:rsidRDefault="00122A5C" w:rsidP="00FD7D7D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складні і прості ефіри перелічених у цьому списку наркотичних засобів (якщо вони окремо не включені до інших списків) у разі, коли існування таких ефірів можливе;</w:t>
            </w:r>
          </w:p>
          <w:p w:rsidR="00122A5C" w:rsidRPr="00122A5C" w:rsidRDefault="00122A5C" w:rsidP="00FD7D7D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гомологи перелічених у ньому наркотичних засобів (якщо вони окремо не виключені) у разі, коли існування таких гомологів можливе;</w:t>
            </w:r>
          </w:p>
          <w:p w:rsidR="00122A5C" w:rsidRPr="00122A5C" w:rsidRDefault="00122A5C" w:rsidP="00FD7D7D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метаболіти перелічених у ньому наркотичних засобів (якщо вони окремо не виключені) у разі, коли існування таких метаболітів можливе;</w:t>
            </w:r>
          </w:p>
          <w:p w:rsidR="00122A5C" w:rsidRPr="00122A5C" w:rsidRDefault="00122A5C" w:rsidP="00FD7D7D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солі всіх перелічених у ньому наркотичних речовин, включаючи солі ізомерів, стереоізомерів, складних і простих ефірів, гомологів та метаболітів, у разі, коли існування таких солей можливе;</w:t>
            </w:r>
          </w:p>
          <w:p w:rsidR="00122A5C" w:rsidRPr="00122A5C" w:rsidRDefault="00122A5C" w:rsidP="00FD7D7D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рослини або їх частини, що містять будь-який засіб, включений до цього списку, і підлягають тим же заходам контролю, що і засіб.</w:t>
            </w:r>
          </w:p>
        </w:tc>
      </w:tr>
      <w:tr w:rsidR="00122A5C" w:rsidRPr="00122A5C" w:rsidTr="00122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22A5C" w:rsidRPr="00122A5C" w:rsidTr="00122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22A5C" w:rsidRPr="00122A5C" w:rsidTr="00122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22A5C" w:rsidRPr="00122A5C" w:rsidTr="00122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122A5C" w:rsidRPr="00122A5C" w:rsidRDefault="00122A5C" w:rsidP="00FD7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" w:name="n17"/>
      <w:bookmarkEnd w:id="13"/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Список № 2 </w:t>
      </w:r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Особливо небезпечні психотропні речовини, обіг яких заборонено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6"/>
        <w:gridCol w:w="5803"/>
      </w:tblGrid>
      <w:tr w:rsidR="00122A5C" w:rsidRPr="00122A5C" w:rsidTr="00122A5C">
        <w:tc>
          <w:tcPr>
            <w:tcW w:w="19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4" w:name="n19"/>
            <w:bookmarkEnd w:id="14"/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Міжнародна незареєстрована назва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Хімічна назва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Броламфетамін (ДОБ, DOB)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(±)-4-бромо-2,5-диметокси-</w:t>
            </w:r>
            <w:r w:rsidRPr="00122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a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-метилфенетиламін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N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-гідрокси-МДА (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N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-гідроксиметилен, діоксіамфетамін)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(±)-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N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122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a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-метил-3,4-(метилендіокси)фенетил]-гідроксиламін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ДЕТ (діетилтриптамін)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3-[2-(діетиламіно)етил]-індол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ДМА (2,5-диметоксіамфетамін)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(±)-2,5-диметокси-</w:t>
            </w:r>
            <w:r w:rsidRPr="00122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a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-метилфенетиламін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ДМГП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3-(1,2-диметилгептил)-7,8,9,10-тетрагідро-6,6,9-триметил-6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H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-дибензо-[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b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d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-піран-1-ол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ДМТ (диметилтриптамін)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3-[2-(диметиламіно)етил]-індол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ДОЕТ (2,5-диметокси-4-етиламфетамін)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(±)-4-етил-2,5-диметокси-</w:t>
            </w:r>
            <w:r w:rsidRPr="00122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a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-фенетиламін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N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-етилтенамфетамін (МДЕ, 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N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-етил-МДА)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(±)-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N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-етил-</w:t>
            </w:r>
            <w:r w:rsidRPr="00122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a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-метил-3,4-(метилендіокси) фенетиламін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Етициклідин (ФЦГ)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N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-етил-1-фенілциклогексиламін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Етриптамін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3-(2-амінобутил)індол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Катинон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(-)-(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S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)-2-амінопропіофенон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(±)-лізергід (ЛСД, ЛСД-25)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9,10-дидегідро-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N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N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-діетил-6-метилерголін-8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b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-лізергінової кислоти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МДМА (3,4-метилендіоксиметамфетамін)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(±)-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N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22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a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-диметил-3,4-(метилендіокси) фенетиламін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Мескалін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3,4,5-триметоксифенетиламін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4-метиламінорекс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(±)-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cis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-2-аміно-4-метил-5-феніл-2-оксазолін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ММДА (5-метокси-3,4-метилендіоксіамфетамін)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2-метокси-</w:t>
            </w:r>
            <w:r w:rsidRPr="00122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a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-метил-4,5-(метилендіокси)фенетила</w:t>
            </w:r>
            <w:bookmarkStart w:id="15" w:name="_GoBack"/>
            <w:bookmarkEnd w:id="15"/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Парагексил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3-гексил-7,8,9,10-тетрагідро-6,6,9-триметил-6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H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-дибензо-[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b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d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]-піран-1-ол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ПМА (параметоксіамфетамін)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p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-метокси-</w:t>
            </w:r>
            <w:r w:rsidRPr="00122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a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-метилфенетиламін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Псилоцибін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3-[2-(диметиламіно)етил]-індол-4-іл дигідрофосфат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Псилоцин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3-[2-(диметиламіно)етил]-індол-4-ол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Роліциклідин (PHP, PCPY)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1-(1-фенілциклогексил)піролідин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СТП (ДОМ)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2,5-диметокси-</w:t>
            </w:r>
            <w:r w:rsidRPr="00122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a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4-диметилфенетиламін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Тенамфетамін (МДА)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альфа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-метил-3,4-(метилендіокси)фенетиламін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Теноциклідин (ТСР)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1-[1-(2-тієніл)циклогексил]піперидин</w:t>
            </w:r>
          </w:p>
        </w:tc>
      </w:tr>
      <w:tr w:rsidR="00122A5C" w:rsidRPr="00122A5C" w:rsidTr="00122A5C">
        <w:tc>
          <w:tcPr>
            <w:tcW w:w="19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Тетрагідроканнабінол (наступні ізомери та їх стереохімічні варіанти)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7,8,9,10-тетрагідро-6,6,9-триметил-3-пентил-6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H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-дибензо-[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b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d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]-піран-1-ол</w:t>
            </w:r>
          </w:p>
        </w:tc>
      </w:tr>
      <w:tr w:rsidR="00122A5C" w:rsidRPr="00122A5C" w:rsidTr="00122A5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(9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R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10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aR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)-8,9,10, 10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а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-тетрагідро-6,6,9-триметил-3-пентил-6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H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-дибензо-[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b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d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]-піран-1-ол</w:t>
            </w:r>
          </w:p>
        </w:tc>
      </w:tr>
      <w:tr w:rsidR="00122A5C" w:rsidRPr="00122A5C" w:rsidTr="00122A5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(6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aR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9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R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10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aR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)-6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a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,9,10,10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a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-тетрагідро-6,6,9-триметил-3-пентил-6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H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-дибензо-[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b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d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]-піран-1-ол</w:t>
            </w:r>
          </w:p>
        </w:tc>
      </w:tr>
      <w:tr w:rsidR="00122A5C" w:rsidRPr="00122A5C" w:rsidTr="00122A5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(6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aR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10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aR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)-6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a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,7,10,10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a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-тетрагідро-6,6,9-триметил-3-пентил-6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H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-дибензо-[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b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d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]-піран-1-ол</w:t>
            </w:r>
          </w:p>
        </w:tc>
      </w:tr>
      <w:tr w:rsidR="00122A5C" w:rsidRPr="00122A5C" w:rsidTr="00122A5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a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,7,8,9-тетрагідро-6,6,9-триметил-3-пентил-6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H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-дибензо-[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b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d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]-піран-1-ол</w:t>
            </w:r>
          </w:p>
        </w:tc>
      </w:tr>
      <w:tr w:rsidR="00122A5C" w:rsidRPr="00122A5C" w:rsidTr="00122A5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(6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aR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,10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aR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)-6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a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,7,8,9,10,10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а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-гексагідро-6,6-диметил-9-метилен-3-пентил-6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H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-дибензо[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b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d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]-піран-1-ол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ТМА (3,4,5-триметоксіамфетамін)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(±)-3,4,5-триметокси-</w:t>
            </w:r>
            <w:r w:rsidRPr="00122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a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-метилфенетиламін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Фенциклідин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1-(1-фенілциклогексил)піперидин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4-МТА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a-метил-4-метилтіофенетиламін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5-MeO-DMT, 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5-метоксидиметилтриптамін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2-(5-метокси-1H-індол-3-іл)-N,N-диметилетанамін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Метилендіоксипіровалерон, MDPV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1-(3,4-метилендіоксифеніл)-2-піролідинілпентан-1-он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4-MMC (4-метилметкатинон)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(RS)-2-(метиламіно)-1-(4-метилфеніл)пропан-1-он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bk-PMMA (4-метоксиметкатинон)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1-(4-метоксифеніл)-2-(метиламіно)пропан-1-он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CP 47,497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2-[(1R,3S)-3-гідроксициклогексил]-5-(2-метилоктан-2-іл)фенол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(CP 47,497)-C6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2-[(1R,3S)-3-гідроксициклогексил]-5-(2-метилгептан-2-іл)фенол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(CP 47,497)-C8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2-[(1R,3S)-3-гідроксициклогексил]-5-(2-метилнонан-2-іл)фенол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(CP 47,497)-C9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2-[(1R,3S)-3-гідроксициклогексил]-5-(2-метилдекан-2-іл)фенол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JWH-073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(1-бутил-1H-індол-3-іл)(нафталін-1-іл)метанон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JWH-196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2-метил-1-пентил-1H-індол-3-іл-(1-нафтил)метан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JWH-194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2-метил-1-пентил-1H-індол-3-іл-(4-метил-1-нафтил)метан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JWH-197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2-метил-1-пентил-1H-індол-3-іл-(4-метокси-1-нафтил)метан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JWH-007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(2-метил-1-пентил-1H-індол-3-іл)(нафталін-1-іл)метанон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JWH-149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(4-метилнафталін-1-іл)(2-метил-1-пентил-1H-індо-3-іл)метанон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JWH-098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(2-метил-1-пентил-1H-індол-3-іл) (4-метоксинафталін-1-іл)метанон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JWH-195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(1-[2-(4-морфоліно)етил]-1-H-індол-3-іл)(нафталін-1-іл)метан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JWH-192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(4-метилнафталін-1-іл)(1 -[2-(4-морфоліно)етил]-1H-індол-3-іл)метан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JWH-199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(4-метокси-1-нафтил)(1-[2-(4-морфоліно)етил]-1H-індол-3-іл)метан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JWH-200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(1-[2-(4-морфоліно)етил]-1H-індол-3-іл) (нафталін-1-іл)метанон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JWH-193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(4-метилнафталін-1-іл)(1-[2-(4-морфоліно)етил]-1H-індол-3-іл)метанон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JWH-198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(4-метокси-1-нафтил)(1-[2-(4-морфоліно)етил]-1H-індол-3-іл)метанон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JWH-176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(E)-1-[1-(нафталін-1-ілметилиден)-1H-інден-3-іл]пентан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JWH-122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(4-метилнафталін-1-іл)(1-пентил-1H-індол-3-іл)метанон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JWH-081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(4-метоксинафталін-1-іл)(1-пентил-1H-індол-3-іл)метанон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JWH-018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(нафталін-1-іл)(1-пентил-1H-індол-3-іл)метанон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JWH-175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1-пентил-1H-індол-3-іл-(1-нафтил)метан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5WH-184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1-пентил-1H-індол-3-іл-(4-метил-1-нафтил)метан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JWH-185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1-пентил-1H-індол-3-іл-(4-метокси-1-нафтил)метан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JWH-116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1-етил-1-пентил-3-(1-нафтоіл)індол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HU-210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(6aR, 10aR)-9-(гідроксиметил)-6,6-диметил-3-(2-метилоктан-2-іл)-6a, 7, 10, 10a-тетрагідробензо[с]хромен-1-ол</w:t>
            </w:r>
          </w:p>
        </w:tc>
      </w:tr>
      <w:tr w:rsidR="00122A5C" w:rsidRPr="00122A5C" w:rsidTr="00122A5C">
        <w:trPr>
          <w:trHeight w:val="96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TFMPP 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(3-трифторметилфенілпіперазин, мета-трифторметилфенілпіперазин)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1-[3-(трифторметил)феніл]піперазин</w:t>
            </w:r>
          </w:p>
        </w:tc>
      </w:tr>
      <w:tr w:rsidR="00122A5C" w:rsidRPr="00122A5C" w:rsidTr="00122A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Сальвінорин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метил(2S,4aR,6aR,7R,9S,10aS,10bR)-9-(ацетилокси)-2-(фуран-3-іл)-6a,10b-диметил-4,10-діоксододека-гідро-2H-нафто[2,1-c]піран-7-карбоксилат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АТМ (альфа-метилтриптамін)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2-(1H-індол-3-іл)-1-метил-етиламін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NMT (N-метилтриптамін)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2-(1H-індол-3-іл)-N-метилетапамін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Буфотенин (5-OH-DMT)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3-(2-диметиламіноетилметакрилат)-1H-індол-5-ол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Бутилон (b-кето МВDB)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2-метиламіно-1(3-4-метилендіоксифеніл)бутан-1-он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БДБ (J, BDB)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 (3,4-метилендіоксифеніл)-2-бутанамін)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Етилон (b-кето МДЕА)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2-етиламіно-1(3-4-метилендіоксифеніл)пропан-1-он)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MBDB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1-(1,3-бензодіоксол-5-іл)-N-метилбутан-2-амін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MDOH (N-гідрокси-3,4-метилендіоксиамфетамін)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1-(1,3-бензодіоксол-5-іл)-N-гідроксипропан-2-амін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Мета-хлорфенілпіперазин (mCPP)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1-(3-хлорфеніл)піперазин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Метилон (b-кето МДМА)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(3,4-метилендіокси-N-метилкатинон)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СР 55,940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(-)-цис-3-[2-гідрокси-4-(1,1-диметилгептил) феніл]-транс-4-(3-гідрокси-пропіл)циклогекса-ном)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2С-Е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2,5-диметокси-4-етил-фенілетиламін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2С-І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2,5-диметокси-4-йодофенетиламін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2С-Т-2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2,5-диметокси-4-етилтіо-фенетиламін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2С-Т-7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(2,5-диметокси-4-N-пропілтіофенетиламін)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PCA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(пара-хлорамфетамін, 4-CA)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JWH-250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1-пентил-3-(2-метоксифенілацетил)-індол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JWH-251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1-пентил-3-(2-метоксифенілацетил)індол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JWH-203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2-(2-хлорфеніл)-1-(1-фенілетиліндол-3-іл) етанон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5-МеО-АМТ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5-метокси-альфа-метилтріптамін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5-МеО-NМТ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2-(5-метокси-1H-індол-3-іл)-N-метилетанамін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SR-18 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(RCS-8, ВЕМ-8)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1-(1-(2-циклогексилетил)-1H-індол-3-іл)-2-(2-метоксифеніл)етанон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SR-19 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(BTM-4, ERIc-4, RCS-4)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(4-метоксифеніл) (1-пентил-1H-індол-3-іл) метанон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1-(3-трифторфеніл)-піперазин)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2-фторметкатинон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3-фторметкатинон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4-МЕС (4-метилеткатинон)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(R,S)-2-етиламін-1-(4-метилфеніл)-пропан-1-он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Плодове тіло (будь-яка частина) будь-якого виду грибів, що містить псилоцибін чи (або) псилоцин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АМ-694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(2-йодофеніл)[(5-флуоропентил)-1H-індол-3-іл]метанон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АМ-1220 (АМ-1296)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1-(1-метилпіперидин-2-іл-метил)-1H-індол-3-іл)нафтален-1-метанон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АМ-2201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[1-(5-флуоропентил)-1H-індол-3-іл]нафтален-1-іл-метанон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ДОХ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D,L-2,5-диметокси-4-хлорамфетамін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GDA-26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МАВР 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(буферон)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1-феніл-2-(метиламіно)бутан-1-он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MDPBP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3,4-метилендіокси-a-піролідинобутіофенон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MDPPP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(3,4-метилендіокси-a-піролідинопропіофенон)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MPBP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4-метил-a-піролідинобутирофен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Піперонілацетон 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(M1-2)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3,4-(метилендіоксифеніл)пропан-2-он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Нафірон 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(O-2482, NRG-1)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1-(нафтален-2-іл)-2-(піролідин-1)-іл-пентан-1-он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HU-210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(6aR, 10aR)- 9-(гідроксиметил)-6,6-диметил-3-(2-метилоктан-2-іл)- 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6а,7,10,10а-тетрагідробензо[c] -хромен-1-ол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HU-308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[(1R,2R,5R)-2-[2,6-диметокси-4-(2- 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метилоктан-2-іл)феніл]-7,7-диметил-4- 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біцикло[3.1.1]гепт-3-еніл]метанол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N-(фенілметил)пропан-2-амін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2-(N,N-диметиламіно)-1-(4-метилфеніл)пропан-1-он)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JWH-015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(2-метил-1-пропіл-1H-індол-3-іл)-1- 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нафталенілметанон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JWH-019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(1-гексил-1H-індол-3-іл)-1-нафталеніл- 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метанон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JWH-210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4-етилнафтален-1-іл-(1-пентиліндол-3- 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іл)метанон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JWH-307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[5-(2-флуорофеніл)-1-(пентилпірол-3)- 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іл-нафтален-1-іл]метанон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JWH-370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нафтален-1-іл-(1-пентил-2-о-толіл-1-H- 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пірол-3-іл)метанон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WIN 48,098 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(Правадолін)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(4-метоксифеніл)-[2-метил-1-(2- 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іл]метанон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WIN 55,212-2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(R)-(+)-[2,3-дигідро-5-метил-3-(4- 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морфолінілметил)піроло[1,2,3-de]-1,4- 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бензоксазин-6-іл]-1- 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нафталенілметанон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3,4-DMMC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3,4-диметилметкатинон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3-F-iso-MC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1-метиламіно-1-(3- 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флуорофеніл)пропан-2-он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4-EMC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1-(4-етилфеніл)-2-(метиламіно)пропан- 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1-он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4-FA 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(4-фторамфетамін)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(R,S)-1-(4-флуорофеніл)пропан-2-амін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5-MeO-DALT 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(5-метоксидіалілтриптамін)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N-алліл-N-[2-(5-метокси-1H-індол-3- 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іл)етил]проп-2-ен-1-амін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5-MeO-DIPT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3-[2-(диізопропіламіно)етил]-5-метоксиіндол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5-IAI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5-йодо-2,3-дигідро-1H-інден-2-амін</w:t>
            </w:r>
          </w:p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1-пентил-3-(4-гідроксифенілацетил)-індол</w:t>
            </w:r>
          </w:p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1-феніл-2(диметиламіно)бутан-1-он</w:t>
            </w:r>
          </w:p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4-метил-a-пірролідинопропіофенон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-3-метокси-4-метилпіролідинобутирофенон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АКВ-48 (APINACA)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N-(адамантан-1-іл)-1-пентіл-1Н-індазол-3-карбоксамід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АМ-2233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1-[(N-метилпіперидин-2-іл)метил]-3-(2-йодобензоіл)індол)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РВА 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(пара-бромоамфетамін)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4-бромоамфетамін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РІА 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(пара-йодоамфетамін)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4-йодоамфетамін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PVP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1-феніл-2-піролідин-1-іл-пентан-1-он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N-циклогексил-МДА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-N-циклогексил-3,4-метилендіоксиамфетамін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МРА 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(метіопропамін)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1-(тіофен-2-іл)-2-метиламінопропан)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2C-I-NBOMe 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(25I-NBOMe, NBOMe-2C-I, BOM-CI)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2-(4-йод-2,5-діметоксифеніл)-N-[(2-метоксифеніл)метил]етанамін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5F-UR-144(XLR-11)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1-[(5-флюропентил)-1H-індол-3-іл]-(2,2,3,3-тетраметилциклопропіл)метанон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URB-754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метил-2-[(4-метилфеніл)аміно]-4H-3,1-бензоксазин-4-он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APB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5-(2-амінопропіл)бензофуран)6-(2-амінопропіл)бензофуран)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UR-144 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(KM-X1, TMCP-018, MN-001, YX-17)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(1-пентиліндол-3-іл)-(2,2,3,3-тетраметилциклопропіл)метанон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AB-001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1-пентил-3-(адамант-1-оіл)індол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5-APDB 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(3-дезокси-МДА, ЕМА-4)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5-(2-амінопропіл)-2,3-дигідробензофуран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6-APDB 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(4-дезокси-МДА, ЕМА-3)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6-(2-амінопропіл)-2,3-дигідробензофуран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DOI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2,5-диметокси-4-йодамфетамін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5F-ADBICA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N-(1-аміно-3,3-диметил-1-оксобутан-2-іл)- 1-(5-флюоропентил)-1H-індол-3-карбоксамід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метил-1-(5-флюоропентил)-1Н-індол-3-карбоксилат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FUBIMINA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[1-(5-флюоропентил)-1H-бензімідазол-2-іл]нафтален-1-іл-метанон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AB-FUBINACA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N-[(1-амінокарбоніл)-2-метилпропіл)]-1-(4-флюрофеніл)метил)-1H-індазол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AB-PINACA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(S)-N-(1-аміно-3-метил-1-оксобутан-2-іл)-1-пентил-1H-індазол-3-карбоксамід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RH-34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3[2-(метоксибензил)аміноетил]-2,4(1H,3H)хіназоліндіон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Діметокси-PVP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1-(4,5 діметоксифеніл)-2-піролідин-1-іл-пентан-1-он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2C-1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2,5-диметоксі-4-йодо-фенетіламін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ADBICA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N-(1-аміно-3,3-диметил-1-оксобутан-2-іл)-1-пентил-1H-індол-3-карбоксамід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ВВ-22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хінолін-8-іл-1-(циклогексилметил)-1Н-індол-3-карбоксилат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РХ 1(5-fluoro АРР-РICA; SRF-30)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N-[(2S)-1-аміно-1-оксо-3-фенілпропан-2-іл]-1-(5-флуоропентил)-1H-індол-3-карбоксамід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РХ 2 (5-fluoro АРР-PINACA; FU-PX)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N-[(2S)-1-аміно-1-оксо-3-фенілпропан-2-іл]-1-(5-флуоропентил)-1H-індазол-3-карбоксамід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AB-СНМINACA (AB-PINACA-CHM; MBA(N)-CHM)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N-[(2S)-1-аміно-3-метил-1-оксобутан-2-іл]-1-бензіл-1H-індазол-3-карбоксамід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MDMB-FUBINACA (FUD- MDMB; MDMB-Bz-F)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метил(2S)-3,3-диметил-2-[(1-(4-флюоробензил)-1H-індазол-3-карбоніл)аміно]бутаноат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ADB-FUBINACA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N-(1-аміно-3,3-диметил-1-оксобутан-2-іл)-1-(4-фторобензил)-1Н-індазол-3-карбоксамід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FUB-AMB (AMB-FUBINACA; MMB-FUBINACA)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метил-2-[[1-[(4-флюорофеніл) метил]iндазол-3-карбоніл]aміно]-3-метилбутаноат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5-fluoro AB-PINACA (5F-AB-PINACA)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(S)-N-(1-аміно-3-метил-1-оксобутан-2-іл)-1-(5-флуоропентил)-1H-індазол-3-карбоксамід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MDMB-СНМINACA, ((S)-MDMB-СНМINACA)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метил(2S)-3,3-диметил-2-[(1-циклогексилметил-1H-індазол-3-карбоніл)аміно]бутаноат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АМ-1248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(адамантан-1-іл){1-[(1-метилпіперидин-2-іл)метил]-1H-індол-3-іл}метанон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5F-APINACA (5F-AKB-48; АКВ-48 F)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N-(адамантан-1-іл)-1-(5-фторопентил)-1Н-індазол-3-карбоксамід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5F-РВ-22 (5-fluoro PB-22)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хінолін-8-іл-1-(5-флуоропентил)-1H-індол-3-карбоксилат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5F-AMB (5-fluoro AMB; 5-fluoro AMP)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метил-(2S)-2-[(1-(5-фторопентил)-1H-індазол-3-карбоніл)аміно]-3-метилбутаноат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РВ-22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хінолін-8-іл-1-пентил-1Н-індол-3-карбоксилат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BZP-2201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(4-бензилпіперазин-1-іл)[1-(5-фторпентил)-1Н-індол-3-іл]метанон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NM-2201 (СBL-2201)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нафтален-1-іл-1-(5-фторпентил)-1H-індол-3-карбоксилат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MN-24 (NNE1; NNEI; CBM-018)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1-пентил-N-(нафталін-1-іл)-1-H-індол-3-карбоксамід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SDB-006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N-бензил-1-пентил-1Н-індол-3-карбоксамід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DBZP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1,4-дибензилпіперазин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eastAsia="uk-UA"/>
              </w:rPr>
              <w:t>α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PHtP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1-феніл-2-(піролідин-1-іл)гептан-1-он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3-MeO-PCP (3-methoxy PCP; 3-MeO Phencyclidine)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1-[1-(3-метоксифеніл)-циклогексил]піперидин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1-фенілпіперазин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7-метокси-1-метил-9H-піридо[3,4-b]індол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5-MAPB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1-(бензофуран-5-іл)-N-метилпропан-2-амін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α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-PVТ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2-(піролідин-1-іл)-1-( -2-іл)пентан-1-он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3-MMC (3-methyl MC)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2-(метиламіно)-1-(3-метилфеніл)пропан-1-он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Пентедрон (</w:t>
            </w:r>
            <w:r w:rsidRPr="00122A5C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eastAsia="uk-UA"/>
              </w:rPr>
              <w:t>α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-methylamino-Valerophenone)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2-(метиламіно)-1-фенілпентан-1-он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MXE (3-Meo-2-Oxo-PCE)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(R,S)2-(3-метоксифеніл)-2-(етиламіно)циклогексанон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EP (EPH, етилфенідат)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етил-2-феніл-2-(піперидин-2-іл)ацетат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2C-B-NBOMe (25B-NBOMe; NBOMe-2C-B; Cimbi-36; Nova; BOM 2-CB)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2-(4-бром-2,5-диметоксифеніл)-N-[(2-метоксифеніл)метил]етанамін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2C-С-NBOMe (NBOMe-2C-C; 25C-NBOMe)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2-(4-хлоро-2,5-диметоксифеніл)-N-[(2-метоксифеніл)метил]етанамін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ADB-CHMINACA (МAB-CHMINACA)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N-[1-аміно-3,3-диметил-1-оксобутан-2-іл]-1-[циклогексилметил]-1Н-індазол-3-карбоксамід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5F-ADВ (5F-MDMB-PINACA)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метил-2-[1-(5-флюоропентил)-1Н-індазол-3-карбоксамідо]-3,3-диметилбутаноат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5F-ADB-PINACA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N-(1-аміно-3,3-диметил-1-оксобутан-2-іл)-1-(5-флюоропентил)-1Н-індазол-3-карбоксамід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5F-MN-18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N-нафталеніл-1-(5-флюоропентил)-1Н-індазол-3-кароксамід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SDВ-001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N-(1-адамантил)-1-пентил-1Н-індол-3-карбоксамід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MDMB-CHMICA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метил-2-[[1-(циклогексилметил)індол-3-карбоніл]аміно]-3,3-диметилбутаноат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MMB-CHMICA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метил-2-[[1-(циклогексилметил)індол-3-карбоніл]аміно]-3-метилбутаноат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ADB-FUBICA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N-(1-аміно-3,3-диметил-1-оксобутан-2-іл)-1-(4-флюоробензил)-1Н-індол-3-карбоксамід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3-CMC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1-(3-хлорфеніл)-2-(метиламіно)пропан-1-он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4-CMC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1-(4-хлорфеніл)-2-(метиламіно)пропан-1-он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5F-ADMB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метил-2-[1-(5-флюоропентил)-1Н-індазол-3-карбоксамідо]-3,3-диметилбутаноат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TH-PVP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2-(піролідин-1-іл)-1-(5,6,7,8-тетрагідронафтален-2-іл)пентан-1-он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3-MeO-MPBP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3-метокси-4-метилпіролідинобутирофенон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FUB-PB-22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хінолін-8-іл-1-(4-флюоробензил)-1Н-індол-3-карбоксилат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BIM-018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(нафтален-1-іл)(1-пентил-1Н-бензимідазол-2-іл)метанон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хінолін-8-іл-1-(4-флюоробензил)-1Н-індол-3-іл)метанон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2-піролідино-4-хлорацетофенон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метил-1-(циклогексилметил)-1Н-індол-3-карбоксилат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етил-1-(4-флюоробензил)-1Н-індол-3-карбоксилат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Метоксетамін (MXE)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2-(3-метоксифеніл)-2-(етиламіно)- циклогексанон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bk-МРА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2-(метиламін)-1-(2-тієніл)-1-пропанон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4,4 'DMAR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4-метил-5-(4-метилфеніл)-4,5-дигідрооксазол-2-амін</w:t>
            </w:r>
          </w:p>
        </w:tc>
      </w:tr>
      <w:tr w:rsidR="00122A5C" w:rsidRPr="00122A5C" w:rsidTr="00122A5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PMMA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N-метил-1-(4-метоксифеніл)пропан-2-амін</w:t>
            </w:r>
          </w:p>
        </w:tc>
      </w:tr>
      <w:tr w:rsidR="00122A5C" w:rsidRPr="00122A5C" w:rsidTr="00122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6" w:name="n20"/>
            <w:bookmarkEnd w:id="16"/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 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22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Примітка.</w:t>
            </w:r>
          </w:p>
        </w:tc>
        <w:tc>
          <w:tcPr>
            <w:tcW w:w="10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цього списку також включаються:</w:t>
            </w:r>
          </w:p>
        </w:tc>
      </w:tr>
      <w:tr w:rsidR="00122A5C" w:rsidRPr="00122A5C" w:rsidTr="00122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ізомери та стереоізомери перелічених у ньому психотропних речовин (якщо вони окремо не виключені) 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у разі, коли існування таких ізомерів та стереоізомерів можливе;</w:t>
            </w:r>
          </w:p>
          <w:p w:rsidR="00122A5C" w:rsidRPr="00122A5C" w:rsidRDefault="00122A5C" w:rsidP="00FD7D7D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складні і прості ефіри перелічених у цьому списку психотропних речовин (якщо вони окремо не включені до інших списків) у разі, коли існування таких ефірів можливе;</w:t>
            </w:r>
          </w:p>
          <w:p w:rsidR="00122A5C" w:rsidRPr="00122A5C" w:rsidRDefault="00122A5C" w:rsidP="00FD7D7D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гомологи перелічених у ньому психотропних речовин (якщо вони окремо не виключені) у разі, коли існування таких гомологів можливе;</w:t>
            </w:r>
          </w:p>
          <w:p w:rsidR="00122A5C" w:rsidRPr="00122A5C" w:rsidRDefault="00122A5C" w:rsidP="00FD7D7D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метаболіти перелічених у ньому психотропних речовин (якщо вони окремо не виключені) у разі, коли існування таких метаболітів можливе;</w:t>
            </w:r>
          </w:p>
          <w:p w:rsidR="00122A5C" w:rsidRPr="00122A5C" w:rsidRDefault="00122A5C" w:rsidP="00FD7D7D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солі всіх перелічених у ньому психотропних речовин, включаючи солі ізомерів, стереоізомерів, складних і простих ефірів, гомологів та метаболітів, у разі, коли існування таких солей можливе;</w:t>
            </w:r>
          </w:p>
          <w:p w:rsidR="00122A5C" w:rsidRPr="00122A5C" w:rsidRDefault="00122A5C" w:rsidP="00FD7D7D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рослини або їх частини, що містять будь-який засіб, включений до цього списку, і підлягають тим же заходам контролю, що і засіб;</w:t>
            </w:r>
          </w:p>
          <w:p w:rsidR="00122A5C" w:rsidRPr="00122A5C" w:rsidRDefault="00122A5C" w:rsidP="00FD7D7D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похідні групи нафтоїліндолів, бензоїліндолів, N-бензоїліндолів, фенілацетиліндолів, нафтилметиліндолів, нафтилметилінденів, циклогексилфенолів, фенілциклогексанолів, нафтоїлпіролів, дибензопіранів, триптамінів (крім лікарських засобів, у тому числі активних фармацевтичних інгредієнтів, що містять похідні групи триптамінів) та перелічених у ньому психотропних речовин (якщо вони окремо не включені) у разі, коли існування таких похідних можливе (за винятком похідних, які вже включені як самостійні позиції до переліку);</w:t>
            </w:r>
          </w:p>
          <w:p w:rsidR="00122A5C" w:rsidRPr="00122A5C" w:rsidRDefault="00122A5C" w:rsidP="00FD7D7D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похідні групи фенетиламінів (крім лікарських засобів, у тому числі активних фармацевтичних інгредієнтів, що містять похідні групи фенетиламінів) та перелічених у ньому психотропних речовин (якщо вони окремо не включені) у разі, коли існування таких похідних можливе (за винятком похідних, які вже включені як самостійні позиції до переліку).</w:t>
            </w:r>
          </w:p>
        </w:tc>
      </w:tr>
    </w:tbl>
    <w:p w:rsidR="00122A5C" w:rsidRPr="00122A5C" w:rsidRDefault="00122A5C" w:rsidP="00FD7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" w:name="n21"/>
      <w:bookmarkEnd w:id="17"/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Список № 3 </w:t>
      </w:r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Рослини, які містять наркотичні засоби та психотропні речовини і обіг яких допускається для промислових цілей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1"/>
        <w:gridCol w:w="6458"/>
      </w:tblGrid>
      <w:tr w:rsidR="00122A5C" w:rsidRPr="00122A5C" w:rsidTr="00122A5C">
        <w:tc>
          <w:tcPr>
            <w:tcW w:w="16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8" w:name="n23"/>
            <w:bookmarkEnd w:id="18"/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Міжнародна незареєстрована назва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назви</w:t>
            </w:r>
          </w:p>
        </w:tc>
      </w:tr>
      <w:tr w:rsidR="00122A5C" w:rsidRPr="00122A5C" w:rsidTr="00122A5C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Рослини виду мак снотворний (Papaver somniferum L)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рослини виду папавер сомніферум Л (опійний, у тому числі олійний та інші, що містять опій)</w:t>
            </w:r>
          </w:p>
        </w:tc>
      </w:tr>
      <w:tr w:rsidR="00122A5C" w:rsidRPr="00122A5C" w:rsidTr="00122A5C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Рослини роду коноплі (Cannabis)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рослини будь-якого виду роду канабіс</w:t>
            </w:r>
          </w:p>
        </w:tc>
      </w:tr>
      <w:tr w:rsidR="00122A5C" w:rsidRPr="00122A5C" w:rsidTr="00122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</w:trPr>
        <w:tc>
          <w:tcPr>
            <w:tcW w:w="20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9" w:name="n24"/>
            <w:bookmarkEnd w:id="19"/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 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22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Примітка.</w:t>
            </w:r>
          </w:p>
        </w:tc>
        <w:tc>
          <w:tcPr>
            <w:tcW w:w="106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22A5C" w:rsidRPr="00122A5C" w:rsidRDefault="00122A5C" w:rsidP="00FD7D7D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Культивування рослин виду мак снотворний для виробництва насіння допускається лише за умови використання насіння, зібраного із сортів рослин, у висушеній соломі яких вміст морфіну не перевищував 0,15 відсотка.</w:t>
            </w:r>
          </w:p>
          <w:p w:rsidR="00122A5C" w:rsidRPr="00122A5C" w:rsidRDefault="00122A5C" w:rsidP="00FD7D7D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Культивування рослин роду коноплі для промислових цілей, за винятком виробництва та (або) виготовлення наркотичних засобів і психотропних речовин, допускається за умови використання насіння, зібраного із сортів рослин, у висушеній соломі яких вміст тетрагідроканнабінолу не перевищував 0,08 відсотка.</w:t>
            </w:r>
          </w:p>
        </w:tc>
      </w:tr>
      <w:tr w:rsidR="00122A5C" w:rsidRPr="00122A5C" w:rsidTr="00122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122A5C" w:rsidRPr="00122A5C" w:rsidRDefault="00122A5C" w:rsidP="00FD7D7D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0" w:name="n25"/>
      <w:bookmarkEnd w:id="20"/>
      <w:r w:rsidRPr="00122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Таблиця II</w:t>
      </w:r>
    </w:p>
    <w:p w:rsidR="00122A5C" w:rsidRPr="00122A5C" w:rsidRDefault="00122A5C" w:rsidP="00FD7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1" w:name="n26"/>
      <w:bookmarkEnd w:id="21"/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Список № 1 </w:t>
      </w:r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Наркотичні засоби, обіг яких обмежено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2"/>
        <w:gridCol w:w="5687"/>
      </w:tblGrid>
      <w:tr w:rsidR="00122A5C" w:rsidRPr="00122A5C" w:rsidTr="00122A5C">
        <w:tc>
          <w:tcPr>
            <w:tcW w:w="20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2" w:name="n28"/>
            <w:bookmarkEnd w:id="22"/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Міжнародна 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незареєстрована назва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Хімічна назва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Алілпродин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3-аліл-1-метил-4-феніл-4-пропіоноксипіперидин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Алфентаніл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N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-[1-[2-(4-етил-4,5-дигідро-5-оксо-1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H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-тетразол-1-ил)-етил]-4-(метоксиметил)-4- 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піперидиніл]-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N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-фенілпропанамід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Альфамепродин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альфа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-3-етил-1-метил-4-феніл-4-пропіоноксипіперидин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Альфаметадол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альфа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-6-диметиламіно-4,4-дифеніл-3-гептанол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Альфапродин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альфа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-1,3-диметил-4-феніл-4-пропіоноксипіперидин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Альфацетилметадол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альфа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-3-ацетокси-6-диметиламіно-4,4-дифенілгептан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Анілеридин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етиловий ефір 1-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пара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-амінофенетил-4-фенілпіперидин-4-карбонової кислоти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Ацетилдигідрокодеїн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6-ацетокси-3-метокси-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N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-метил-4,5-епоксиморфінан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Ацетилметадол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3-ацетокси-6-диметиламіно-4,4-дифенілгептан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Безитрамід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1-(3-ціано-3,3-дифенілпропіл)-4-(2-оксо-3-пропіоніл-1-бензимідазолініл-піперидин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Бензетидин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етиловий ефір 1-(2-бензилоксиетил)-4-фенілпіперидин-4-карбонової кислоти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Бетамепродин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бета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-3-етил-1-метил-4-феніл-4-пропіоноксипіперидин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Бетаметадол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бета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-6-диметиламіно-4-4-дифеніл-3-гептанол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Бетапродин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бета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-1,3-диметил-4-феніл-4-пропіоноксипіперидин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Бетацетилметадол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бета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-3-ацетокси-6-диметиламіно-4,4-дифенілгептан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Бупренорфін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21-циклопропіл-7</w:t>
            </w:r>
            <w:r w:rsidRPr="00122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a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-[(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S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)-1-гідрокси-1,2,2-триметилпропіл]-6,14-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ендо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-етилен-6,7,8,14-тетрагідроорипавін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Гідрокодон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4,5-епокси-3-метокси-17-метилморфінан-6-он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Гідроксипетидин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дигідрокодеїнон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Гідроморфінол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14-гідроксидигідроморфін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Гідроморфон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дигідроморфінон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Декстроморамід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(+)-4-[2-метил-4-оксо-3,3-дифеніл-4-(1-піролідиніл)-бутил]морфолін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Декстропропоксифен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альфа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-(+)-4-диметиламіно-1,2-дифеніл-3-метил-2-бутанолпропіонат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Дигідрокодеїн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4,5-епокси-6-гідрокси-3-метокси-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N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-метилморфінан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Дигідроморфін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7,8-дигідроморфін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Дименоксадол (естоцин)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2-диметиламіноетил-1-етокси-1,1-дифенілацетат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Димепгептанол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6-диметиламіно-4,4-дифеніл-3-гептанол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Диметилтіамбутен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3-диметиламіно-1,1-ди-(2'-тієніл)-1-бутен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Дипіпанон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4,4-дифеніл-6-піперидин-3-гептанон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Дифеноксилат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етиловий ефір 1-(3-ціано-3,3-дифенілпропіл)-4-фенілпіперидин-4-карбонової кислоти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Дифеноксин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1-(3-ціано-3,3-дифенілпропіл)-4-фенілізопекотинова кислота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Діампромід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N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-[2-(метилфенетиламіно)пропіл]-пропіонанілід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Діетилтіамбутен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3-діетиламіно-1,1-ди-(2'-тієніл)-1-бутен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Діоксафетил бутират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етил-4-морфоліно-2,2-дифенілбутират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Дротебанол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3,4-диметокси-17-метилморфінан-6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b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,14-діол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Екгонін, його складні ефіри та похідні, які можуть бути перетворені в екгонін і кокаїн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тропін-2-карбонова кислота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Етилметилтіамбутен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3-етилметиламіно-1,1-ди-(2'-тієніл)-1-бутен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Етилморфін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3-етилморфін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Етоксеридин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етиловий ефір 1-[2-(2-гідроксиетокси)етил]-4-фенілпіперидин-4-карбонової кислоти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Етонітазен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1-діетиламіноетил-2-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пара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-етоксибензил-5-нітробензимідазол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Ізометадон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6-диметиламіно-5-метил-4,4-дифеніл-3-гексанон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Клонітазен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2-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пара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-хлорбензил-1-діетиламіноетил-5-нітробензимідазол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Кодеїн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3-метилморфін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Кодоксим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дигідрокодеїнон-6-карбоксиметилоксим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Кокаїн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метиловий ефір бензоїлекгоніну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Левометорфан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(-)-3-метокси-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N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-метилморфінан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Левоморамід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(-)-4-[2-метил-4-оксо-3,3-дифеніл-4-(1-піролідиніл)-бутил]-морфолін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Леворфанол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(-)-3-гідрокси-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N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-метилморфінан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Левофенацилморфан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(-)-3-гідрокси-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N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-фенацилморфінан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Метадон (фенадон)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6-(диметиламіно)-4,4-дифеніл-3-гептанон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Метадону проміжний продукт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4-ціано-2-диметиламіно-4,4-дифенілбутан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Метазоцин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2'-гідрокси-2,5,9-триметил-6,7-бензоморфан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Метилдезорфін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6-метил-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дельта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-6-дезоксиморфін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Метилдигідроморфін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6-метилдигідроморфін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Метопон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5-метилдигідроморфінон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Мірофін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міристилбензилморфін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Мораміду проміжний продукт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2-метил-3-морфоліно-1,1-дифенілпропанкарбонова кислота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Морферидин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етиловий ефір 1-(2-морфоліноетил)-4-фенілпіперидин-4-карбонової кислоти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Морфін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3,6-дигідрокси-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N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-метил-4,5-епоксиморфінен-7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Морфін метобромід та інші азотисті похідні морфіну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морфін метилбромід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Морфін-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N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-оксид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3,6-дигідрокси-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N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-метил-4,5-епоксиморфінен-7-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N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-оксид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Нікодикодин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6-нікотинілдигідрокодеїн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Нікокодин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6-нікотинілкодеїн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Нікоморфін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3,6-динікотинілморфін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Норациметадол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(±)-</w:t>
            </w:r>
            <w:r w:rsidRPr="00122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a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-3-ацетокси-6-метиламіно-4,4-дифенілгептан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Норкодеїн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N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-деметилкодеїн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Норлеворфанол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(-)-3-гідроксиморфінан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Норметадон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6-диметиламіно-4,4-дифеніл-3-гексанон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Норморфін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деметилморфін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Норпіпанон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4,4-дифеніл-6-(1-піперидил)-3-гексанон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Оксикодон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14-гідроксидигідрокодеїнон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Оксиморфон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14-гідроксидигідроморфінон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Пентазоцин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(2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R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*, 6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R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*, 11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R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*)-1,2,3,4,5,6-гексагідро-6,11-диметил-3-(3-метил-2-бутеніл)-2,6-метано-3-бензазоцин-8-ол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Петидин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етиловий ефір 1-метил-4-фенілпіперидин-4-карбонової кислоти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Петидину проміжний продукт A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4-ціано-1-метил-4-фенілпіперидин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Петидину проміжний продукт B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етиловий ефір 4-фенілпіперидин-4-карбонової кислоти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Петидину проміжний продукт C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1-метил-4-фенілпіперидин-4-карбонова кислота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Пімінодин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етиловий ефір 4-феніл-1-(3-феніламінопропіл)піперидин-4-карбонової кислоти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Піритрамід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1-(3-ціано-3,3-дифенілпропіл)-4-(1-піперидил)піперидино-4-карбоксіамід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Прогептазин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1,3-диметил-4-феніл-4-пропіонілоксіазациклогептан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Проперидин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ізопропіловий ефір 1-метил-4-фенілпіперидин-4-карбонової кислоти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Пропірам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N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-(1-метил-2-піперидилетил)-N-2-піридилпропіонамід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Рацеметорфан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(±)-3-метокси-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N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-метилморфінан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Рацеморамід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(±)-4-(2-метил-4-оксо-3,3-дифеніл-4-(1-піролідиніл)бутил]-морфолін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Рацеморфан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(±)-3-гідрокси-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N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-метилморфінан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Суфентаніл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N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-[4-(метоксиметил)-1-[2-(2-тієніл)-етил]-4-піперидил]-пропіонанілід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Тебаїн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3,6-диметокси-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N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-метил-4,5-епоксиморфінадієн-6,8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Тебакон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ацетилдигідрокодеїнон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Тилідин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(±)-етил-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транс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-2-(диметиламіно)-1-феніл-3-циклогексене-1-карбоксилат</w:t>
            </w:r>
          </w:p>
        </w:tc>
      </w:tr>
      <w:tr w:rsidR="00122A5C" w:rsidRPr="00122A5C" w:rsidTr="00122A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Трамадол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±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-транс-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-[(диметиламіно)метил]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1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(м-метоксифеніл) циклогексанолу гідрохлорид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Тримеперидин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1,2,5-триметил-4-феніл-4-пропіоноксипіперидин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Фенадоксон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6-морфоліно-4,4-дифеніл-3-гептанон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Феназоцин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2-гідрокси-5,9-диметил-2-фенетил-6,7-бензоморфан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Фенампромід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N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-(1-метил-2-піперидилетил)пропіонанілід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Феноморфан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3-гідрокси-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N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-фенетилморфінан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Феноперидин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етиловий ефір 1-(3-гідрокси-3-фенілпропіл)-4-фенілпіперидин-4-карбонової кислоти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Фентаніл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1-фенетил-4-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N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-пропіоніланілінопіперидин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Фолькодин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морфолінілетилморфін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Фуретидин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етиловий ефір 1-(2-тетрагідрофурфурилоксіетил)-4-фенілпіперидин-4-карбонової кислоти</w:t>
            </w:r>
          </w:p>
        </w:tc>
      </w:tr>
      <w:tr w:rsidR="00122A5C" w:rsidRPr="00122A5C" w:rsidTr="00122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</w:trPr>
        <w:tc>
          <w:tcPr>
            <w:tcW w:w="21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3" w:name="n29"/>
            <w:bookmarkEnd w:id="23"/>
            <w:r w:rsidRPr="00122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__________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22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Примітка.</w:t>
            </w:r>
          </w:p>
        </w:tc>
        <w:tc>
          <w:tcPr>
            <w:tcW w:w="10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цього списку також включаються:</w:t>
            </w:r>
          </w:p>
          <w:p w:rsidR="00122A5C" w:rsidRPr="00122A5C" w:rsidRDefault="00122A5C" w:rsidP="00FD7D7D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ізомери та стереоізомери перелічених у ньому наркотичних засобів (якщо вони окремо не виключені) у разі, коли існування таких ізомерів та стереоізомерів можливе;</w:t>
            </w:r>
          </w:p>
          <w:p w:rsidR="00122A5C" w:rsidRPr="00122A5C" w:rsidRDefault="00122A5C" w:rsidP="00FD7D7D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складні і прості ефіри перелічених у цьому списку наркотичних засобів (якщо вони окремо не включені до інших списків) у разі, коли існування таких ефірів можливе;</w:t>
            </w:r>
          </w:p>
          <w:p w:rsidR="00122A5C" w:rsidRPr="00122A5C" w:rsidRDefault="00122A5C" w:rsidP="00FD7D7D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гомологи перелічених у ньому наркотичних засобів (якщо вони окремо не виключені) у разі, коли існування таких гомологів можливе;</w:t>
            </w:r>
          </w:p>
          <w:p w:rsidR="00122A5C" w:rsidRPr="00122A5C" w:rsidRDefault="00122A5C" w:rsidP="00FD7D7D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метаболіти перелічених у ньому наркотичних засобів (якщо вони окремо не виключені) у разі, коли існування таких метаболітів можливе;</w:t>
            </w:r>
          </w:p>
          <w:p w:rsidR="00122A5C" w:rsidRPr="00122A5C" w:rsidRDefault="00122A5C" w:rsidP="00FD7D7D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солі всіх перелічених у ньому наркотичних речовин, включаючи солі ізомерів, стереоізомерів, складних і простих ефірів, гомологів та метаболітів, у разі, коли існування таких солей можливе;</w:t>
            </w:r>
          </w:p>
          <w:p w:rsidR="00122A5C" w:rsidRPr="00122A5C" w:rsidRDefault="00122A5C" w:rsidP="00FD7D7D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рослини або їх частини, що містять будь-який засіб, включений до цього списку, і підлягають тим же заходам контролю, що і засіб.</w:t>
            </w:r>
          </w:p>
        </w:tc>
      </w:tr>
      <w:tr w:rsidR="00122A5C" w:rsidRPr="00122A5C" w:rsidTr="00122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122A5C" w:rsidRPr="00122A5C" w:rsidRDefault="00122A5C" w:rsidP="00FD7D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4" w:name="n30"/>
      <w:bookmarkEnd w:id="24"/>
      <w:r w:rsidRPr="00122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{Абзац восьмий примітки до списку № 1 таблиці II виключено на підставі Постанови КМ </w:t>
      </w:r>
      <w:hyperlink r:id="rId27" w:anchor="n8" w:tgtFrame="_blank" w:history="1">
        <w:r w:rsidRPr="00122A5C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15 від 09.01.2013</w:t>
        </w:r>
      </w:hyperlink>
      <w:r w:rsidRPr="00122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122A5C" w:rsidRPr="00122A5C" w:rsidRDefault="00122A5C" w:rsidP="00FD7D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5" w:name="n31"/>
      <w:bookmarkEnd w:id="25"/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 цього списку не включаються декстрометорфан (+)-3-метокси-N-метилморфінан) і декстрорфан (+)-3-гідрокси-N-метилморфінан)-ізомери, виключені із сфери дії заходів міжнародного контролю відповідно до Єдиної конвенції ООН про наркотичні засоби 1961 року.</w:t>
      </w:r>
    </w:p>
    <w:p w:rsidR="00122A5C" w:rsidRPr="00122A5C" w:rsidRDefault="00122A5C" w:rsidP="00FD7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6" w:name="n32"/>
      <w:bookmarkEnd w:id="26"/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Список № 2 </w:t>
      </w:r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Психотропні речовини, обіг яких обмежено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6"/>
        <w:gridCol w:w="5783"/>
      </w:tblGrid>
      <w:tr w:rsidR="00122A5C" w:rsidRPr="00122A5C" w:rsidTr="00122A5C">
        <w:tc>
          <w:tcPr>
            <w:tcW w:w="20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7" w:name="n35"/>
            <w:bookmarkEnd w:id="27"/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Міжнародна 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незареєстрована назва</w:t>
            </w:r>
          </w:p>
        </w:tc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Хімічна назва</w:t>
            </w:r>
          </w:p>
        </w:tc>
      </w:tr>
      <w:tr w:rsidR="00122A5C" w:rsidRPr="00122A5C" w:rsidTr="00122A5C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Амфетамін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(±)-</w:t>
            </w:r>
            <w:r w:rsidRPr="00122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a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-метилфенетиламін</w:t>
            </w:r>
          </w:p>
        </w:tc>
      </w:tr>
      <w:tr w:rsidR="00122A5C" w:rsidRPr="00122A5C" w:rsidTr="00122A5C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Глютетимід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2-етил-2-фенілглютарімід</w:t>
            </w:r>
          </w:p>
        </w:tc>
      </w:tr>
      <w:tr w:rsidR="00122A5C" w:rsidRPr="00122A5C" w:rsidTr="00122A5C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Дексамфетамін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(+)-</w:t>
            </w:r>
            <w:r w:rsidRPr="00122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a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-метилфенетиламін</w:t>
            </w:r>
          </w:p>
        </w:tc>
      </w:tr>
      <w:tr w:rsidR="00122A5C" w:rsidRPr="00122A5C" w:rsidTr="00122A5C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Дронабінол ((-)-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транс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дельта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-9-тетрагідроканабінол)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(6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aR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,10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aR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)-6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a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,7,8,10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а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-тетрагідро-6,6,9-триметил-3-пентил-6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H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-дибензо-[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b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d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]-піран-1-ол</w:t>
            </w:r>
          </w:p>
        </w:tc>
      </w:tr>
      <w:tr w:rsidR="00122A5C" w:rsidRPr="00122A5C" w:rsidTr="00122A5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{Дію позиції зупинено до 1 червня 2012 р. згідно з Постановою КМ </w:t>
            </w:r>
            <w:hyperlink r:id="rId28" w:anchor="n5" w:tgtFrame="_blank" w:history="1">
              <w:r w:rsidRPr="00122A5C">
                <w:rPr>
                  <w:rFonts w:ascii="Times New Roman" w:eastAsia="Times New Roman" w:hAnsi="Times New Roman" w:cs="Times New Roman"/>
                  <w:i/>
                  <w:iCs/>
                  <w:color w:val="000099"/>
                  <w:sz w:val="24"/>
                  <w:szCs w:val="24"/>
                  <w:u w:val="single"/>
                  <w:lang w:eastAsia="uk-UA"/>
                </w:rPr>
                <w:t>№ 248 від 29.02.2012</w:t>
              </w:r>
            </w:hyperlink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}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{Дію позиції зупинено до 1 березня 2012 р. згідно з Постановою КМ </w:t>
            </w:r>
            <w:hyperlink r:id="rId29" w:tgtFrame="_blank" w:history="1">
              <w:r w:rsidRPr="00122A5C">
                <w:rPr>
                  <w:rFonts w:ascii="Times New Roman" w:eastAsia="Times New Roman" w:hAnsi="Times New Roman" w:cs="Times New Roman"/>
                  <w:i/>
                  <w:iCs/>
                  <w:color w:val="000099"/>
                  <w:sz w:val="24"/>
                  <w:szCs w:val="24"/>
                  <w:u w:val="single"/>
                  <w:lang w:eastAsia="uk-UA"/>
                </w:rPr>
                <w:t>№ 1050 від 05.10.2011</w:t>
              </w:r>
            </w:hyperlink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}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{Дію позиції зупинено до 1 жовтня 2011 року згідно з Постановою КМ </w:t>
            </w:r>
            <w:hyperlink r:id="rId30" w:tgtFrame="_blank" w:history="1">
              <w:r w:rsidRPr="00122A5C">
                <w:rPr>
                  <w:rFonts w:ascii="Times New Roman" w:eastAsia="Times New Roman" w:hAnsi="Times New Roman" w:cs="Times New Roman"/>
                  <w:i/>
                  <w:iCs/>
                  <w:color w:val="000099"/>
                  <w:sz w:val="24"/>
                  <w:szCs w:val="24"/>
                  <w:u w:val="single"/>
                  <w:lang w:eastAsia="uk-UA"/>
                </w:rPr>
                <w:t>№ 327 від 02.03.2011</w:t>
              </w:r>
            </w:hyperlink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}</w:t>
            </w:r>
          </w:p>
        </w:tc>
      </w:tr>
      <w:tr w:rsidR="00122A5C" w:rsidRPr="00122A5C" w:rsidTr="00122A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Кетамін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(±)-2-(2-хлорфеніл)-2-(метиламіно)циклогексанон)</w:t>
            </w:r>
          </w:p>
        </w:tc>
      </w:tr>
      <w:tr w:rsidR="00122A5C" w:rsidRPr="00122A5C" w:rsidTr="00122A5C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Левамфетамін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(-)-(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R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)-</w:t>
            </w:r>
            <w:r w:rsidRPr="00122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a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-метилфенетиламін</w:t>
            </w:r>
          </w:p>
        </w:tc>
      </w:tr>
      <w:tr w:rsidR="00122A5C" w:rsidRPr="00122A5C" w:rsidTr="00122A5C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Левометамфетамін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(-)-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N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22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a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-диметилфенетиламін</w:t>
            </w:r>
          </w:p>
        </w:tc>
      </w:tr>
      <w:tr w:rsidR="00122A5C" w:rsidRPr="00122A5C" w:rsidTr="00122A5C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Меклоквалон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3-(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o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-хлорфеніл)-2-метил-4(3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H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)-хіназолінон</w:t>
            </w:r>
          </w:p>
        </w:tc>
      </w:tr>
      <w:tr w:rsidR="00122A5C" w:rsidRPr="00122A5C" w:rsidTr="00122A5C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Метаквалон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2-метил-3-(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o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-толіл)-4(3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H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)-хіназолінон</w:t>
            </w:r>
          </w:p>
        </w:tc>
      </w:tr>
      <w:tr w:rsidR="00122A5C" w:rsidRPr="00122A5C" w:rsidTr="00122A5C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Метамфетамін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(+)-(S)-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N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22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a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-диметилфенетиламін</w:t>
            </w:r>
          </w:p>
        </w:tc>
      </w:tr>
      <w:tr w:rsidR="00122A5C" w:rsidRPr="00122A5C" w:rsidTr="00122A5C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Метамфетамін-рацемат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(±)-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N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22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a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-диметилфенетиламін</w:t>
            </w:r>
          </w:p>
        </w:tc>
      </w:tr>
      <w:tr w:rsidR="00122A5C" w:rsidRPr="00122A5C" w:rsidTr="00122A5C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Метилфенідат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метил-</w:t>
            </w:r>
            <w:r w:rsidRPr="00122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a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-феніл-2-піперидинацетат</w:t>
            </w:r>
          </w:p>
        </w:tc>
      </w:tr>
      <w:tr w:rsidR="00122A5C" w:rsidRPr="00122A5C" w:rsidTr="00122A5C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Секобарбітал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5-аліл-5-(1-метилбутил)барбітурова кислота</w:t>
            </w:r>
          </w:p>
        </w:tc>
      </w:tr>
      <w:tr w:rsidR="00122A5C" w:rsidRPr="00122A5C" w:rsidTr="00122A5C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Сибутрамін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1-(4-хлорфеніл)-N,N-диметил-альфа-(2-метилпропіл)циклобутанметанамін</w:t>
            </w:r>
          </w:p>
        </w:tc>
      </w:tr>
      <w:tr w:rsidR="00122A5C" w:rsidRPr="00122A5C" w:rsidTr="00122A5C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Фенетилін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7-[2-[(</w:t>
            </w:r>
            <w:r w:rsidRPr="00122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a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-метилфенетил)аміно]-етил]-теофілін</w:t>
            </w:r>
          </w:p>
        </w:tc>
      </w:tr>
      <w:tr w:rsidR="00122A5C" w:rsidRPr="00122A5C" w:rsidTr="00122A5C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Фенметразин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3-метил-2-фенілморфолін</w:t>
            </w:r>
          </w:p>
        </w:tc>
      </w:tr>
      <w:tr w:rsidR="00122A5C" w:rsidRPr="00122A5C" w:rsidTr="00122A5C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Ціпепрол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альфа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-(</w:t>
            </w:r>
            <w:r w:rsidRPr="00122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a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-метоксибензил)-4-(</w:t>
            </w:r>
            <w:r w:rsidRPr="00122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b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-метоксифенетил)-1-піперазинетанол</w:t>
            </w:r>
          </w:p>
        </w:tc>
      </w:tr>
      <w:tr w:rsidR="00122A5C" w:rsidRPr="00122A5C" w:rsidTr="00122A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2С-В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4-бромо-2,5-диметоксифенетиламін</w:t>
            </w:r>
          </w:p>
        </w:tc>
      </w:tr>
      <w:tr w:rsidR="00122A5C" w:rsidRPr="00122A5C" w:rsidTr="00122A5C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1-(4-хлорфеніл)-піперазин</w:t>
            </w:r>
          </w:p>
        </w:tc>
      </w:tr>
      <w:tr w:rsidR="00122A5C" w:rsidRPr="00122A5C" w:rsidTr="00122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</w:trPr>
        <w:tc>
          <w:tcPr>
            <w:tcW w:w="21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8" w:name="n36"/>
            <w:bookmarkEnd w:id="28"/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 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22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Примітка.</w:t>
            </w:r>
          </w:p>
        </w:tc>
        <w:tc>
          <w:tcPr>
            <w:tcW w:w="105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цього списку також включаються:</w:t>
            </w:r>
          </w:p>
          <w:p w:rsidR="00122A5C" w:rsidRPr="00122A5C" w:rsidRDefault="00122A5C" w:rsidP="00FD7D7D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ізомери та стереоізомери перелічених у ньому психотропних речовин (якщо вони окремо не виключені) у разі, коли існування таких ізомерів та стереоізомерів можливе;</w:t>
            </w:r>
          </w:p>
          <w:p w:rsidR="00122A5C" w:rsidRPr="00122A5C" w:rsidRDefault="00122A5C" w:rsidP="00FD7D7D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складні і прості ефіри перелічених у цьому списку психотропних речовин (якщо вони окремо не включені до інших списків) у разі, коли існування таких ефірів можливе;</w:t>
            </w:r>
          </w:p>
          <w:p w:rsidR="00122A5C" w:rsidRPr="00122A5C" w:rsidRDefault="00122A5C" w:rsidP="00FD7D7D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гомологи перелічених у ньому психотропних речовин (якщо вони окремо не виключені) у разі, коли існування таких гомологів можливе;</w:t>
            </w:r>
          </w:p>
          <w:p w:rsidR="00122A5C" w:rsidRPr="00122A5C" w:rsidRDefault="00122A5C" w:rsidP="00FD7D7D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метаболіти перелічених у ньому психотропних речовин (якщо вони окремо не виключені) у разі, коли існування таких метаболітів можливе;</w:t>
            </w:r>
          </w:p>
          <w:p w:rsidR="00122A5C" w:rsidRPr="00122A5C" w:rsidRDefault="00122A5C" w:rsidP="00FD7D7D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солі всіх перелічених у ньому психотропних речовин, включаючи солі ізомерів, стереоізомерів, складних і простих ефірів, гомологів та метаболітів, у разі, коли існування таких солей можливе;</w:t>
            </w:r>
          </w:p>
          <w:p w:rsidR="00122A5C" w:rsidRPr="00122A5C" w:rsidRDefault="00122A5C" w:rsidP="00FD7D7D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рослини або їх частини, що містять будь-яку речовину, включену до цього списку, і підлягають тим же заходам контролю, що і речовина.</w:t>
            </w:r>
          </w:p>
        </w:tc>
      </w:tr>
      <w:tr w:rsidR="00122A5C" w:rsidRPr="00122A5C" w:rsidTr="00122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122A5C" w:rsidRPr="00122A5C" w:rsidRDefault="00122A5C" w:rsidP="00FD7D7D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9" w:name="n37"/>
      <w:bookmarkEnd w:id="29"/>
      <w:r w:rsidRPr="00122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Таблиця III</w:t>
      </w:r>
    </w:p>
    <w:p w:rsidR="00122A5C" w:rsidRPr="00122A5C" w:rsidRDefault="00122A5C" w:rsidP="00FD7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0" w:name="n38"/>
      <w:bookmarkEnd w:id="30"/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Список № 1 </w:t>
      </w:r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Наркотичні засоби, обіг яких обмежено і стосовно яких допускаються виключення деяких заходів контролю</w:t>
      </w:r>
    </w:p>
    <w:p w:rsidR="00122A5C" w:rsidRPr="00122A5C" w:rsidRDefault="00122A5C" w:rsidP="00FD7D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1" w:name="n40"/>
      <w:bookmarkEnd w:id="31"/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Препарати ацетилдигідрокодеїну,</w:t>
      </w:r>
    </w:p>
    <w:p w:rsidR="00122A5C" w:rsidRPr="00122A5C" w:rsidRDefault="00122A5C" w:rsidP="00FD7D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2" w:name="n41"/>
      <w:bookmarkEnd w:id="32"/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дигідрокодеїну,</w:t>
      </w:r>
    </w:p>
    <w:p w:rsidR="00122A5C" w:rsidRPr="00122A5C" w:rsidRDefault="00122A5C" w:rsidP="00FD7D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3" w:name="n42"/>
      <w:bookmarkEnd w:id="33"/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етилморфіну,</w:t>
      </w:r>
    </w:p>
    <w:p w:rsidR="00122A5C" w:rsidRPr="00122A5C" w:rsidRDefault="00122A5C" w:rsidP="00FD7D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4" w:name="n43"/>
      <w:bookmarkEnd w:id="34"/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кодеїну,</w:t>
      </w:r>
    </w:p>
    <w:p w:rsidR="00122A5C" w:rsidRPr="00122A5C" w:rsidRDefault="00122A5C" w:rsidP="00FD7D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5" w:name="n44"/>
      <w:bookmarkEnd w:id="35"/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нікодикодину,</w:t>
      </w:r>
    </w:p>
    <w:p w:rsidR="00122A5C" w:rsidRPr="00122A5C" w:rsidRDefault="00122A5C" w:rsidP="00FD7D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6" w:name="n45"/>
      <w:bookmarkEnd w:id="36"/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нікокодину,</w:t>
      </w:r>
    </w:p>
    <w:p w:rsidR="00122A5C" w:rsidRPr="00122A5C" w:rsidRDefault="00122A5C" w:rsidP="00FD7D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7" w:name="n46"/>
      <w:bookmarkEnd w:id="37"/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норкодеїну,</w:t>
      </w:r>
    </w:p>
    <w:p w:rsidR="00122A5C" w:rsidRPr="00122A5C" w:rsidRDefault="00122A5C" w:rsidP="00FD7D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8" w:name="n47"/>
      <w:bookmarkEnd w:id="38"/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фолькодину</w:t>
      </w:r>
    </w:p>
    <w:p w:rsidR="00122A5C" w:rsidRPr="00122A5C" w:rsidRDefault="00122A5C" w:rsidP="00FD7D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9" w:name="n48"/>
      <w:bookmarkEnd w:id="39"/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 умови, що вони поєднані з одним або кількома інгредієнтами і містять не більш як 100 мг наркотичного засобу на одиницю дози з концентрацією не більш як 2,5 відсотка у нерозділених препаратах.</w:t>
      </w:r>
    </w:p>
    <w:p w:rsidR="00122A5C" w:rsidRPr="00122A5C" w:rsidRDefault="00122A5C" w:rsidP="00FD7D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0" w:name="n49"/>
      <w:bookmarkEnd w:id="40"/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Препарати пропіраму,</w:t>
      </w:r>
    </w:p>
    <w:p w:rsidR="00122A5C" w:rsidRPr="00122A5C" w:rsidRDefault="00122A5C" w:rsidP="00FD7D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1" w:name="n50"/>
      <w:bookmarkEnd w:id="41"/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 містять не більш як 100 мг пропіраму на одиницю дози, поєднані щонайменше з такою ж кількістю метилцелюлози.</w:t>
      </w:r>
    </w:p>
    <w:p w:rsidR="00122A5C" w:rsidRPr="00122A5C" w:rsidRDefault="00122A5C" w:rsidP="00FD7D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2" w:name="n51"/>
      <w:bookmarkEnd w:id="42"/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Препарати декстропропоксифену</w:t>
      </w:r>
    </w:p>
    <w:p w:rsidR="00122A5C" w:rsidRPr="00122A5C" w:rsidRDefault="00122A5C" w:rsidP="00FD7D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3" w:name="n52"/>
      <w:bookmarkEnd w:id="43"/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 орального застосування, що містять не більш як 135 мг декстропропоксифену на одиницю дози або з його концентрацією не більш як 2,5 відсотка у нерозділених препаратах, за умови, що такі препарати не містять будь-яких речовин, які перебувають під контролем відповідно до Конвенції про психотропні речовини 1971 року.</w:t>
      </w:r>
    </w:p>
    <w:p w:rsidR="00122A5C" w:rsidRPr="00122A5C" w:rsidRDefault="00122A5C" w:rsidP="00FD7D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4" w:name="n53"/>
      <w:bookmarkEnd w:id="44"/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Препарати кокаїну,</w:t>
      </w:r>
    </w:p>
    <w:p w:rsidR="00122A5C" w:rsidRPr="00122A5C" w:rsidRDefault="00122A5C" w:rsidP="00FD7D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5" w:name="n54"/>
      <w:bookmarkEnd w:id="45"/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 містять не більш як 0,1 відсотка кокаїну в перерахунку на кокаїн-основу, та</w:t>
      </w:r>
    </w:p>
    <w:p w:rsidR="00122A5C" w:rsidRPr="00122A5C" w:rsidRDefault="00122A5C" w:rsidP="00FD7D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6" w:name="n55"/>
      <w:bookmarkEnd w:id="46"/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препарати опію або морфіну,</w:t>
      </w:r>
    </w:p>
    <w:p w:rsidR="00122A5C" w:rsidRPr="00122A5C" w:rsidRDefault="00122A5C" w:rsidP="00FD7D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7" w:name="n56"/>
      <w:bookmarkEnd w:id="47"/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що містять не більш як 0,2 відсотка морфіну в перерахунку на безводну морфін-основу і поєднані з одним або кількома інгредієнтами таким чином, що наркотичний засіб не може бути </w:t>
      </w:r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вилучений з даного препарату легкодоступними способами або в кількості, яка може становити небезпеку для здоров'я людини.</w:t>
      </w:r>
    </w:p>
    <w:p w:rsidR="00122A5C" w:rsidRPr="00122A5C" w:rsidRDefault="00122A5C" w:rsidP="00FD7D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8" w:name="n57"/>
      <w:bookmarkEnd w:id="48"/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Препарати дифеноксину,</w:t>
      </w:r>
    </w:p>
    <w:p w:rsidR="00122A5C" w:rsidRPr="00122A5C" w:rsidRDefault="00122A5C" w:rsidP="00FD7D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9" w:name="n58"/>
      <w:bookmarkEnd w:id="49"/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 містять не більш як 0,5 мг дифеноксину на одиницю дози і не менш як 5 відсотків атропіну сульфату на одиницю дози дифеноксину.</w:t>
      </w:r>
    </w:p>
    <w:p w:rsidR="00122A5C" w:rsidRPr="00122A5C" w:rsidRDefault="00122A5C" w:rsidP="00FD7D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0" w:name="n59"/>
      <w:bookmarkEnd w:id="50"/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 Препарати дифеноксилату,</w:t>
      </w:r>
    </w:p>
    <w:p w:rsidR="00122A5C" w:rsidRPr="00122A5C" w:rsidRDefault="00122A5C" w:rsidP="00FD7D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1" w:name="n60"/>
      <w:bookmarkEnd w:id="51"/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 містять не більш як 2,5 мг дифеноксилату на одиницю дози в перерахунку на основу і атропіну сульфат, вміст якого еквівалентний не менш як 1 відсотку на одиницю дози дифеноксилату.</w:t>
      </w:r>
    </w:p>
    <w:p w:rsidR="00122A5C" w:rsidRPr="00122A5C" w:rsidRDefault="00122A5C" w:rsidP="00FD7D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2" w:name="n61"/>
      <w:bookmarkEnd w:id="52"/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 Порошок кореня іпекакуани та опію,</w:t>
      </w:r>
    </w:p>
    <w:p w:rsidR="00122A5C" w:rsidRPr="00122A5C" w:rsidRDefault="00122A5C" w:rsidP="00FD7D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3" w:name="n62"/>
      <w:bookmarkEnd w:id="53"/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 містить 10 відсотків опію в порошку, 10 відсотків кореня іпекакуани в порошку, добре змішаних з 80 відсотками будь-якого іншого інгредієнта в порошку, що не містить будь-яких наркотичних засобів.</w:t>
      </w:r>
    </w:p>
    <w:p w:rsidR="00122A5C" w:rsidRPr="00122A5C" w:rsidRDefault="00122A5C" w:rsidP="00FD7D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4" w:name="n63"/>
      <w:bookmarkEnd w:id="54"/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 Препарати, виготовлені за будь-якою формулою, наведеною у цьому списку, а також суміш таких препаратів з будь-якою речовиною, що не містить наркотичних засобів.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7997"/>
      </w:tblGrid>
      <w:tr w:rsidR="00122A5C" w:rsidRPr="00122A5C" w:rsidTr="00122A5C">
        <w:trPr>
          <w:trHeight w:val="426"/>
        </w:trPr>
        <w:tc>
          <w:tcPr>
            <w:tcW w:w="18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5" w:name="n64"/>
            <w:bookmarkEnd w:id="55"/>
            <w:r w:rsidRPr="00122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__________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22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Примітка.</w:t>
            </w:r>
          </w:p>
        </w:tc>
        <w:tc>
          <w:tcPr>
            <w:tcW w:w="109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Наркотичні (психотропні) лікарські засоби з незначним вмістом наркотичних засобів або психотропних речовин і прекурсорів, включених до відповідних таблиць переліку, з яких ці засоби чи речовини не можуть бути вилучені легкодоступним способом у кількості, що дає змогу зловживати ними, можуть виключатися із сфери дії деяких заходів контролю за їх обігом.</w:t>
            </w:r>
          </w:p>
        </w:tc>
      </w:tr>
      <w:tr w:rsidR="00122A5C" w:rsidRPr="00122A5C" w:rsidTr="00122A5C">
        <w:trPr>
          <w:trHeight w:val="45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122A5C" w:rsidRPr="00122A5C" w:rsidRDefault="00122A5C" w:rsidP="00FD7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6" w:name="n65"/>
      <w:bookmarkEnd w:id="56"/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Список № 2 </w:t>
      </w:r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Психотропні речовини, обіг яких обмежено і стосовно яких допускаються виключення деяких заходів контролю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4"/>
        <w:gridCol w:w="6555"/>
      </w:tblGrid>
      <w:tr w:rsidR="00122A5C" w:rsidRPr="00122A5C" w:rsidTr="00122A5C">
        <w:tc>
          <w:tcPr>
            <w:tcW w:w="16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7" w:name="n67"/>
            <w:bookmarkEnd w:id="57"/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Міжнародна 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незареєстрована назва</w:t>
            </w:r>
          </w:p>
        </w:tc>
        <w:tc>
          <w:tcPr>
            <w:tcW w:w="4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Хімічна назва</w:t>
            </w:r>
          </w:p>
        </w:tc>
      </w:tr>
      <w:tr w:rsidR="00122A5C" w:rsidRPr="00122A5C" w:rsidTr="00122A5C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Алобарбітал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5,5-діалілбарбітурова кислота</w:t>
            </w:r>
          </w:p>
        </w:tc>
      </w:tr>
      <w:tr w:rsidR="00122A5C" w:rsidRPr="00122A5C" w:rsidTr="00122A5C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Альпразолам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8-хлор-1-метил-6-феніл-4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H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-s-тріазоло[4,3-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a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]-1,4-бензодіазепін</w:t>
            </w:r>
          </w:p>
        </w:tc>
      </w:tr>
      <w:tr w:rsidR="00122A5C" w:rsidRPr="00122A5C" w:rsidTr="00122A5C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Амінорекс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2-аміно-5-феніл-2-оксазолін</w:t>
            </w:r>
          </w:p>
        </w:tc>
      </w:tr>
      <w:tr w:rsidR="00122A5C" w:rsidRPr="00122A5C" w:rsidTr="00122A5C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Амобарбітал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5-етил-5-(3-метилбутил)барбітурова кислота</w:t>
            </w:r>
          </w:p>
        </w:tc>
      </w:tr>
      <w:tr w:rsidR="00122A5C" w:rsidRPr="00122A5C" w:rsidTr="00122A5C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Амфепрамон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1-феніл-2-діетиламіно-1-пропанон</w:t>
            </w:r>
          </w:p>
        </w:tc>
      </w:tr>
      <w:tr w:rsidR="00122A5C" w:rsidRPr="00122A5C" w:rsidTr="00122A5C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Барбітал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5,5-діетилбарбітурова кислота</w:t>
            </w:r>
          </w:p>
        </w:tc>
      </w:tr>
      <w:tr w:rsidR="00122A5C" w:rsidRPr="00122A5C" w:rsidTr="00122A5C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Бензфетамін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(+)-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N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-бензил-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N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 </w:t>
            </w:r>
            <w:r w:rsidRPr="00122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a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-диметилфенетиламін</w:t>
            </w:r>
          </w:p>
        </w:tc>
      </w:tr>
      <w:tr w:rsidR="00122A5C" w:rsidRPr="00122A5C" w:rsidTr="00122A5C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Бромазепам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7-бром-1,3-дигідро-5-(2-піридил)-2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H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-1,4-бензодіазепін-2-он</w:t>
            </w:r>
          </w:p>
        </w:tc>
      </w:tr>
      <w:tr w:rsidR="00122A5C" w:rsidRPr="00122A5C" w:rsidTr="00122A5C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Бротізолам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2-бром-4-(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o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-хлорофеніл)-9-метил-6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H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-тієно[3,2-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f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]-триазоло[4,3-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a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]-1,4-діазепін</w:t>
            </w:r>
          </w:p>
        </w:tc>
      </w:tr>
      <w:tr w:rsidR="00122A5C" w:rsidRPr="00122A5C" w:rsidTr="00122A5C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Буталбітал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5-аліл-5-ізобутилбарбітурова кислота</w:t>
            </w:r>
          </w:p>
        </w:tc>
      </w:tr>
      <w:tr w:rsidR="00122A5C" w:rsidRPr="00122A5C" w:rsidTr="00122A5C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Бутобарбітал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5-бутил-5-етилбарбітурова кислота</w:t>
            </w:r>
          </w:p>
        </w:tc>
      </w:tr>
      <w:tr w:rsidR="00122A5C" w:rsidRPr="00122A5C" w:rsidTr="00122A5C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Вінілбітал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5-(1-метилбутил)-5-вінілбарбітурова кислота</w:t>
            </w:r>
          </w:p>
        </w:tc>
      </w:tr>
      <w:tr w:rsidR="00122A5C" w:rsidRPr="00122A5C" w:rsidTr="00122A5C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Галазепам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7-хлор-1,3-дигідро-5-феніл-1-(2,2,2-трифторетил)-2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H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-1,4-бензодіазепін-2-он</w:t>
            </w:r>
          </w:p>
        </w:tc>
      </w:tr>
      <w:tr w:rsidR="00122A5C" w:rsidRPr="00122A5C" w:rsidTr="00122A5C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Галоксазолам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10-бром-11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b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-(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o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-фторфеніл)-2,3,7,11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b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-тетрагідрооксазоло[3,2-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d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]-1,4-бензодіазепін-6(5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H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)-он</w:t>
            </w:r>
          </w:p>
        </w:tc>
      </w:tr>
      <w:tr w:rsidR="00122A5C" w:rsidRPr="00122A5C" w:rsidTr="00122A5C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Делоразепам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7-хлор-5-(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o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-хлорфеніл)-1,3-дигідро-2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H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-1,4-бензодіазепін-2-он</w:t>
            </w:r>
          </w:p>
        </w:tc>
      </w:tr>
      <w:tr w:rsidR="00122A5C" w:rsidRPr="00122A5C" w:rsidTr="00122A5C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Діазепам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7-хлор-1,3-дигідро-1-метил-5-феніл-2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H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-1,4-бензодіазепін-2-он</w:t>
            </w:r>
          </w:p>
        </w:tc>
      </w:tr>
      <w:tr w:rsidR="00122A5C" w:rsidRPr="00122A5C" w:rsidTr="00122A5C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Естазолам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8-хлор-6-феніл-4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H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s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-триазоло[4,3-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a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]-1,4-бензодіазепін</w:t>
            </w:r>
          </w:p>
        </w:tc>
      </w:tr>
      <w:tr w:rsidR="00122A5C" w:rsidRPr="00122A5C" w:rsidTr="00122A5C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Етил лофлазепат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етил-7-хлор-5-(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o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-фторфеніл)-2,3-дигідро-2-оксо-1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H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-1,4-бензодіазепін-3-карбоксилат</w:t>
            </w:r>
          </w:p>
        </w:tc>
      </w:tr>
      <w:tr w:rsidR="00122A5C" w:rsidRPr="00122A5C" w:rsidTr="00122A5C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Етиламфетамін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N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-етил-</w:t>
            </w:r>
            <w:r w:rsidRPr="00122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a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-метилфенілетиламін</w:t>
            </w:r>
          </w:p>
        </w:tc>
      </w:tr>
      <w:tr w:rsidR="00122A5C" w:rsidRPr="00122A5C" w:rsidTr="00122A5C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Етинамат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1-етинилциклогексанол карбамат</w:t>
            </w:r>
          </w:p>
        </w:tc>
      </w:tr>
      <w:tr w:rsidR="00122A5C" w:rsidRPr="00122A5C" w:rsidTr="00122A5C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Етхлорвінол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1-хлор-3-етил-1-пентен-4-ін-3-ол</w:t>
            </w:r>
          </w:p>
        </w:tc>
      </w:tr>
      <w:tr w:rsidR="00122A5C" w:rsidRPr="00122A5C" w:rsidTr="00122A5C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Камазепам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7-хлор-1,3-дигідро-3-гідрокси-1-метил-5-феніл-2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H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-1,4-бензодіазепін-2-он диметилкарбамат (ефір)</w:t>
            </w:r>
          </w:p>
        </w:tc>
      </w:tr>
      <w:tr w:rsidR="00122A5C" w:rsidRPr="00122A5C" w:rsidTr="00122A5C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Катин ((+)-норпсевдоефедрин)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(+)-(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R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)-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a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-[(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R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)-1-аміноетил]бензиловий спирт</w:t>
            </w:r>
          </w:p>
        </w:tc>
      </w:tr>
      <w:tr w:rsidR="00122A5C" w:rsidRPr="00122A5C" w:rsidTr="00122A5C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Кетазолам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11-хлор-8,12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b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-дигідро-2,8-диметил-12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b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-феніл-4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H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-[1,3]-оксазино-[3,2-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d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]-1,4-бензодіазепін-4,7(6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H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)-діон</w:t>
            </w:r>
          </w:p>
        </w:tc>
      </w:tr>
      <w:tr w:rsidR="00122A5C" w:rsidRPr="00122A5C" w:rsidTr="00122A5C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Клобазам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7-хлор-1-метил-5-феніл-1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H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-1,5-бензодіазепін-2,4(3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H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,5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H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)-діон</w:t>
            </w:r>
          </w:p>
        </w:tc>
      </w:tr>
      <w:tr w:rsidR="00122A5C" w:rsidRPr="00122A5C" w:rsidTr="00122A5C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Клоксазолам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10-хлор-11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b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-(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o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-хлорфеніл)-2,3,7,11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b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-тетрагідрооксазоло-[3,2-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d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]-1,4-бензодіазепін-6(5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H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)-он</w:t>
            </w:r>
          </w:p>
        </w:tc>
      </w:tr>
      <w:tr w:rsidR="00122A5C" w:rsidRPr="00122A5C" w:rsidTr="00122A5C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Клоназепам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5-(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o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-хлорфеніл)-1,3-дигідро-7-нітро-2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H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-1,4-бензодіазепін-2-он</w:t>
            </w:r>
          </w:p>
        </w:tc>
      </w:tr>
      <w:tr w:rsidR="00122A5C" w:rsidRPr="00122A5C" w:rsidTr="00122A5C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Клоразепат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7-хлор-2,3-дигідро-2-оксо-5-феніл-1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H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-1,4-бензодіазепін-3-карбонова кислота</w:t>
            </w:r>
          </w:p>
        </w:tc>
      </w:tr>
      <w:tr w:rsidR="00122A5C" w:rsidRPr="00122A5C" w:rsidTr="00122A5C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Клотіазепам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5-(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o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-хлорфеніл)-7-етил-1,3-дигідро-1-метил-2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H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-тієно[2,3-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e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]-1,4-діазепін-2-он</w:t>
            </w:r>
          </w:p>
        </w:tc>
      </w:tr>
      <w:tr w:rsidR="00122A5C" w:rsidRPr="00122A5C" w:rsidTr="00122A5C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Лефетамін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(-)-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N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N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-диметил-1,2-дифенілетиламін</w:t>
            </w:r>
          </w:p>
        </w:tc>
      </w:tr>
      <w:tr w:rsidR="00122A5C" w:rsidRPr="00122A5C" w:rsidTr="00122A5C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Лопразолам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6-(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o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-хлорфеніл)-2,4-дигідро-2[(4-метил-1-піперазиніл)метилен]-8-нітро-1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H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-імідазо-[1,2-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a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]-1,4- 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бензодіазепін-1-он</w:t>
            </w:r>
          </w:p>
        </w:tc>
      </w:tr>
      <w:tr w:rsidR="00122A5C" w:rsidRPr="00122A5C" w:rsidTr="00122A5C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Лоразепам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7-хлор-5-(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o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-хлорфеніл)-1,3-дигідро-3-гідрокси-2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H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-1,4-бензодіазепін-2-он</w:t>
            </w:r>
          </w:p>
        </w:tc>
      </w:tr>
      <w:tr w:rsidR="00122A5C" w:rsidRPr="00122A5C" w:rsidTr="00122A5C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Лорметазепам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7-хлор-5-(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o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-хлорфеніл)-1,3-дигідро-3-гідрокси-1-метил-2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H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-1,4-бензодіазепін-2-он</w:t>
            </w:r>
          </w:p>
        </w:tc>
      </w:tr>
      <w:tr w:rsidR="00122A5C" w:rsidRPr="00122A5C" w:rsidTr="00122A5C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Мазиндол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5-(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n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-хлорфеніл)-2,5-дигідро-3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H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-імідазо-[2,1-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a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]-ізоіндол-5-ол</w:t>
            </w:r>
          </w:p>
        </w:tc>
      </w:tr>
      <w:tr w:rsidR="00122A5C" w:rsidRPr="00122A5C" w:rsidTr="00122A5C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Медазепам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7-хлор-2,3-дигідро-1-метил-5-феніл-1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H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-1,4-бензодіазепін</w:t>
            </w:r>
          </w:p>
        </w:tc>
      </w:tr>
      <w:tr w:rsidR="00122A5C" w:rsidRPr="00122A5C" w:rsidTr="00122A5C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Мезокарб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3-(2-толіл)-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N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-(фенілкарбамоїл)сиднонімін</w:t>
            </w:r>
          </w:p>
        </w:tc>
      </w:tr>
      <w:tr w:rsidR="00122A5C" w:rsidRPr="00122A5C" w:rsidTr="00122A5C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Мепробамат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2-метил-2-пропіл-1,3-пропандіол дикарбамат</w:t>
            </w:r>
          </w:p>
        </w:tc>
      </w:tr>
      <w:tr w:rsidR="00122A5C" w:rsidRPr="00122A5C" w:rsidTr="00122A5C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Метилфенобарбітал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5-етил-1-метил-5-фенілбарбітурова кислота</w:t>
            </w:r>
          </w:p>
        </w:tc>
      </w:tr>
      <w:tr w:rsidR="00122A5C" w:rsidRPr="00122A5C" w:rsidTr="00122A5C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Метиприлон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3,3-діетил-5-метил-2,4-піперидиндіон</w:t>
            </w:r>
          </w:p>
        </w:tc>
      </w:tr>
      <w:tr w:rsidR="00122A5C" w:rsidRPr="00122A5C" w:rsidTr="00122A5C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Мефенорекс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N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-(3-хлорпропіл)-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a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-метилфенетиламін</w:t>
            </w:r>
          </w:p>
        </w:tc>
      </w:tr>
      <w:tr w:rsidR="00122A5C" w:rsidRPr="00122A5C" w:rsidTr="00122A5C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Мідазолам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8-хлор-6-(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o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-фторфеніл)-1-метил-4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H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-імідазо-(1,5-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a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]-1,4-бензодіазепін</w:t>
            </w:r>
          </w:p>
        </w:tc>
      </w:tr>
      <w:tr w:rsidR="00122A5C" w:rsidRPr="00122A5C" w:rsidTr="00122A5C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Німетазепам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1,3-дигідро-1-метил-7-нітро-5-феніл-2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H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-1,4-бензодіазепін-2-он</w:t>
            </w:r>
          </w:p>
        </w:tc>
      </w:tr>
      <w:tr w:rsidR="00122A5C" w:rsidRPr="00122A5C" w:rsidTr="00122A5C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Нітразепам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1,3-дигідро-7-нітро-5-феніл-2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H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-1,4-бензодіазепін-2-он</w:t>
            </w:r>
          </w:p>
        </w:tc>
      </w:tr>
      <w:tr w:rsidR="00122A5C" w:rsidRPr="00122A5C" w:rsidTr="00122A5C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Нордазепам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7-хлор-1,3-дигідро-5-феніл-2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H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-1,4-бензодіазепін-2-он</w:t>
            </w:r>
          </w:p>
        </w:tc>
      </w:tr>
      <w:tr w:rsidR="00122A5C" w:rsidRPr="00122A5C" w:rsidTr="00122A5C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Оксазепам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7-хлор-1,3-дигідро-3-гідрокси-5-феніл-2H-1,4-бензодіазепін-2-он</w:t>
            </w:r>
          </w:p>
        </w:tc>
      </w:tr>
      <w:tr w:rsidR="00122A5C" w:rsidRPr="00122A5C" w:rsidTr="00122A5C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Оксазолам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10-хлор-2,3,7,11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b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-тетрагідро-2-метил-11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b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-фенілоксазоло-[3,2-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d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)[1,4]-бензодіазепін-6(5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H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)-он</w:t>
            </w:r>
          </w:p>
        </w:tc>
      </w:tr>
      <w:tr w:rsidR="00122A5C" w:rsidRPr="00122A5C" w:rsidTr="00122A5C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Пемолін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2-аміно-5-феніл-2-оксазолін-4-он</w:t>
            </w:r>
          </w:p>
        </w:tc>
      </w:tr>
      <w:tr w:rsidR="00122A5C" w:rsidRPr="00122A5C" w:rsidTr="00122A5C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Пентобарбітал (етамінал натрію)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5-етил-5-(1-метилбутил)барбітурова кислота</w:t>
            </w:r>
          </w:p>
        </w:tc>
      </w:tr>
      <w:tr w:rsidR="00122A5C" w:rsidRPr="00122A5C" w:rsidTr="00122A5C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Піназепам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7-хлор-1,3-дигідро-5-феніл-1-(2-пропініл)-2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H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-1,4-бензодіазепін-2-он</w:t>
            </w:r>
          </w:p>
        </w:tc>
      </w:tr>
      <w:tr w:rsidR="00122A5C" w:rsidRPr="00122A5C" w:rsidTr="00122A5C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Піпрадрол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1,1-дифеніл-1-(2-піперидил)метанол</w:t>
            </w:r>
          </w:p>
        </w:tc>
      </w:tr>
      <w:tr w:rsidR="00122A5C" w:rsidRPr="00122A5C" w:rsidTr="00122A5C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Піровалерон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4-метил-2-(1-піролідиніл)валерофенон</w:t>
            </w:r>
          </w:p>
        </w:tc>
      </w:tr>
      <w:tr w:rsidR="00122A5C" w:rsidRPr="00122A5C" w:rsidTr="00122A5C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Празепам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7-хлор-1-(циклопропілметил)-1,3-дигідро-5-феніл-2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H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-1,4-бензодіазепін-2-он</w:t>
            </w:r>
          </w:p>
        </w:tc>
      </w:tr>
      <w:tr w:rsidR="00122A5C" w:rsidRPr="00122A5C" w:rsidTr="00122A5C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Секбутабарбітал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sec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-бутил-5-етилбарбітурова кислота</w:t>
            </w:r>
          </w:p>
        </w:tc>
      </w:tr>
      <w:tr w:rsidR="00122A5C" w:rsidRPr="00122A5C" w:rsidTr="00122A5C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Темазепам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7-хлор-1,3-дигідро-3-гідрокси-1-метил-5-феніл-2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H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-1,4-бензодіазепін-2-он</w:t>
            </w:r>
          </w:p>
        </w:tc>
      </w:tr>
      <w:tr w:rsidR="00122A5C" w:rsidRPr="00122A5C" w:rsidTr="00122A5C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Тетразепам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7-хлор-5-(циклогексен-1-іл)-1,3-дигідро-1-метил-2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H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-1,4-бензодіазепін-2-он</w:t>
            </w:r>
          </w:p>
        </w:tc>
      </w:tr>
      <w:tr w:rsidR="00122A5C" w:rsidRPr="00122A5C" w:rsidTr="00122A5C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Тофізопам (грандоксин)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1-(3,4-диметоксифеніл)-4-метил-5-етил-7,8-диметокси-5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H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-2,3-бензодіазепін</w:t>
            </w:r>
          </w:p>
        </w:tc>
      </w:tr>
      <w:tr w:rsidR="00122A5C" w:rsidRPr="00122A5C" w:rsidTr="00122A5C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Тріазолам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8-хлор-6-(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o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-хлорфеніл)-1-метил-4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H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-s-триазоло-[4,3-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a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]-1,4-бензодіазепін</w:t>
            </w:r>
          </w:p>
        </w:tc>
      </w:tr>
      <w:tr w:rsidR="00122A5C" w:rsidRPr="00122A5C" w:rsidTr="00122A5C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Феназепам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7-бром-5-(2-хлорфеніл)-2,3-дигідро-1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H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-1,4-бензодіазепін-2-он</w:t>
            </w:r>
          </w:p>
        </w:tc>
      </w:tr>
      <w:tr w:rsidR="00122A5C" w:rsidRPr="00122A5C" w:rsidTr="00122A5C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Фендиметразин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(+)-(2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S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,3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S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)-3,4-диметил-2-фенілморфолін</w:t>
            </w:r>
          </w:p>
        </w:tc>
      </w:tr>
      <w:tr w:rsidR="00122A5C" w:rsidRPr="00122A5C" w:rsidTr="00122A5C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Фенкамфамін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N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-етил-3-феніл-2-норборнанамін</w:t>
            </w:r>
          </w:p>
        </w:tc>
      </w:tr>
      <w:tr w:rsidR="00122A5C" w:rsidRPr="00122A5C" w:rsidTr="00122A5C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Фенобарбітал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5-етил-5-фенілбарбітурова кислота</w:t>
            </w:r>
          </w:p>
        </w:tc>
      </w:tr>
      <w:tr w:rsidR="00122A5C" w:rsidRPr="00122A5C" w:rsidTr="00122A5C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Фенпропорекс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(±)-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N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-2-ціанетиламфетамін</w:t>
            </w:r>
          </w:p>
        </w:tc>
      </w:tr>
      <w:tr w:rsidR="00122A5C" w:rsidRPr="00122A5C" w:rsidTr="00122A5C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Фентермін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a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22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a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-диметилфенілетиламін</w:t>
            </w:r>
          </w:p>
        </w:tc>
      </w:tr>
      <w:tr w:rsidR="00122A5C" w:rsidRPr="00122A5C" w:rsidTr="00122A5C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Флудіазепам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7-хлор-5-(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o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-фторфеніл)-1,3-дигідро-1-метил-2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H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-1,4-бензодіазепін-2-он</w:t>
            </w:r>
          </w:p>
        </w:tc>
      </w:tr>
      <w:tr w:rsidR="00122A5C" w:rsidRPr="00122A5C" w:rsidTr="00122A5C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Флунітразепам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5-(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o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-фторфеніл)-1,3-дигідро-1-метил-7-нітро-2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H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-1,4-бензодіазепін-2-он</w:t>
            </w:r>
          </w:p>
        </w:tc>
      </w:tr>
      <w:tr w:rsidR="00122A5C" w:rsidRPr="00122A5C" w:rsidTr="00122A5C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Флуразепам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7-хлор-1-[2-(діетиламіно)-етил]-5-(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o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-фторфеніл)-1,3-дигідро-2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H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-1,4-бензодіазепін-2-он</w:t>
            </w:r>
          </w:p>
        </w:tc>
      </w:tr>
      <w:tr w:rsidR="00122A5C" w:rsidRPr="00122A5C" w:rsidTr="00122A5C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Хлордіазепоксид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7-хлор-2-(метиламіно)-5-феніл-3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H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-1,4-бензодіазепін-4-оксид</w:t>
            </w:r>
          </w:p>
        </w:tc>
      </w:tr>
      <w:tr w:rsidR="00122A5C" w:rsidRPr="00122A5C" w:rsidTr="00122A5C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Циклобарбітал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5-(1-циклогексен-1-іл)-5-етилбарбітурова кислота</w:t>
            </w:r>
          </w:p>
        </w:tc>
      </w:tr>
      <w:tr w:rsidR="00122A5C" w:rsidRPr="00122A5C" w:rsidTr="00122A5C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GHB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eastAsia="uk-UA"/>
              </w:rPr>
              <w:t>γ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-оксимасляна кислота</w:t>
            </w:r>
          </w:p>
        </w:tc>
      </w:tr>
      <w:tr w:rsidR="00122A5C" w:rsidRPr="00122A5C" w:rsidTr="00122A5C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Золпідем (INN)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N,N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,6-триметил-2-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p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-толилімідазо [1,2-a] пирідин-3-ацетамід</w:t>
            </w:r>
          </w:p>
        </w:tc>
      </w:tr>
      <w:tr w:rsidR="00122A5C" w:rsidRPr="00122A5C" w:rsidTr="00122A5C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Мефентермін 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(метилфентермін)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N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-метил-а,a-диметилфенілетиламін</w:t>
            </w:r>
          </w:p>
        </w:tc>
      </w:tr>
      <w:tr w:rsidR="00122A5C" w:rsidRPr="00122A5C" w:rsidTr="00122A5C">
        <w:tc>
          <w:tcPr>
            <w:tcW w:w="6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{Дію позиції зупинено до 1 червня 2012 р. згідно з Постановою КМ </w:t>
            </w:r>
            <w:hyperlink r:id="rId31" w:anchor="n5" w:tgtFrame="_blank" w:history="1">
              <w:r w:rsidRPr="00122A5C">
                <w:rPr>
                  <w:rFonts w:ascii="Times New Roman" w:eastAsia="Times New Roman" w:hAnsi="Times New Roman" w:cs="Times New Roman"/>
                  <w:i/>
                  <w:iCs/>
                  <w:color w:val="000099"/>
                  <w:sz w:val="24"/>
                  <w:szCs w:val="24"/>
                  <w:u w:val="single"/>
                  <w:lang w:eastAsia="uk-UA"/>
                </w:rPr>
                <w:t>№ 248 від 29.02.2012</w:t>
              </w:r>
            </w:hyperlink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}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{Дію позиції зупинено до 1 березня 2012 р. згідно з Постановою КМ </w:t>
            </w:r>
            <w:hyperlink r:id="rId32" w:tgtFrame="_blank" w:history="1">
              <w:r w:rsidRPr="00122A5C">
                <w:rPr>
                  <w:rFonts w:ascii="Times New Roman" w:eastAsia="Times New Roman" w:hAnsi="Times New Roman" w:cs="Times New Roman"/>
                  <w:i/>
                  <w:iCs/>
                  <w:color w:val="000099"/>
                  <w:sz w:val="24"/>
                  <w:szCs w:val="24"/>
                  <w:u w:val="single"/>
                  <w:lang w:eastAsia="uk-UA"/>
                </w:rPr>
                <w:t>№ 1050 від 05.10.2011</w:t>
              </w:r>
            </w:hyperlink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}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{Дію позиції зупинено до 1 жовтня 2011 року згідно з Постановою КМ </w:t>
            </w:r>
            <w:hyperlink r:id="rId33" w:tgtFrame="_blank" w:history="1">
              <w:r w:rsidRPr="00122A5C">
                <w:rPr>
                  <w:rFonts w:ascii="Times New Roman" w:eastAsia="Times New Roman" w:hAnsi="Times New Roman" w:cs="Times New Roman"/>
                  <w:i/>
                  <w:iCs/>
                  <w:color w:val="000099"/>
                  <w:sz w:val="24"/>
                  <w:szCs w:val="24"/>
                  <w:u w:val="single"/>
                  <w:lang w:eastAsia="uk-UA"/>
                </w:rPr>
                <w:t>№ 327 від 02.03.2011</w:t>
              </w:r>
            </w:hyperlink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}</w:t>
            </w:r>
          </w:p>
        </w:tc>
      </w:tr>
      <w:tr w:rsidR="00122A5C" w:rsidRPr="00122A5C" w:rsidTr="00122A5C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Амінептин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7-[(10,11-дигідро-5Н-дибензо [а, г]- циклогептен-5-іл)аміно]гептанова кислота</w:t>
            </w:r>
          </w:p>
        </w:tc>
      </w:tr>
      <w:tr w:rsidR="00122A5C" w:rsidRPr="00122A5C" w:rsidTr="00122A5C">
        <w:tc>
          <w:tcPr>
            <w:tcW w:w="6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{Дію позиції зупинено до 1 червня 2012 р. згідно з Постановою КМ </w:t>
            </w:r>
            <w:hyperlink r:id="rId34" w:anchor="n5" w:tgtFrame="_blank" w:history="1">
              <w:r w:rsidRPr="00122A5C">
                <w:rPr>
                  <w:rFonts w:ascii="Times New Roman" w:eastAsia="Times New Roman" w:hAnsi="Times New Roman" w:cs="Times New Roman"/>
                  <w:i/>
                  <w:iCs/>
                  <w:color w:val="000099"/>
                  <w:sz w:val="24"/>
                  <w:szCs w:val="24"/>
                  <w:u w:val="single"/>
                  <w:lang w:eastAsia="uk-UA"/>
                </w:rPr>
                <w:t>№ 248 від 29.02.2012</w:t>
              </w:r>
            </w:hyperlink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}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{Дію позиції зупинено до 1 березня 2012 р. згідно з Постановою КМ </w:t>
            </w:r>
            <w:hyperlink r:id="rId35" w:tgtFrame="_blank" w:history="1">
              <w:r w:rsidRPr="00122A5C">
                <w:rPr>
                  <w:rFonts w:ascii="Times New Roman" w:eastAsia="Times New Roman" w:hAnsi="Times New Roman" w:cs="Times New Roman"/>
                  <w:i/>
                  <w:iCs/>
                  <w:color w:val="000099"/>
                  <w:sz w:val="24"/>
                  <w:szCs w:val="24"/>
                  <w:u w:val="single"/>
                  <w:lang w:eastAsia="uk-UA"/>
                </w:rPr>
                <w:t>№ 1050 від 05.10.2011</w:t>
              </w:r>
            </w:hyperlink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}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{Дію позиції зупинено до 1 жовтня 2011 року згідно з Постановою КМ </w:t>
            </w:r>
            <w:hyperlink r:id="rId36" w:tgtFrame="_blank" w:history="1">
              <w:r w:rsidRPr="00122A5C">
                <w:rPr>
                  <w:rFonts w:ascii="Times New Roman" w:eastAsia="Times New Roman" w:hAnsi="Times New Roman" w:cs="Times New Roman"/>
                  <w:i/>
                  <w:iCs/>
                  <w:color w:val="000099"/>
                  <w:sz w:val="24"/>
                  <w:szCs w:val="24"/>
                  <w:u w:val="single"/>
                  <w:lang w:eastAsia="uk-UA"/>
                </w:rPr>
                <w:t>№ 327 від 02.03.2011</w:t>
              </w:r>
            </w:hyperlink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}</w:t>
            </w:r>
          </w:p>
        </w:tc>
      </w:tr>
      <w:tr w:rsidR="00122A5C" w:rsidRPr="00122A5C" w:rsidTr="00122A5C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Апрофен (тарен)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5-діетиламіноетилового ефіру 1,1- дифенілпропіонової кислоти гідрохлорид</w:t>
            </w:r>
          </w:p>
        </w:tc>
      </w:tr>
      <w:tr w:rsidR="00122A5C" w:rsidRPr="00122A5C" w:rsidTr="00122A5C">
        <w:tc>
          <w:tcPr>
            <w:tcW w:w="6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{Дію позиції зупинено до 1 червня 2012 р. згідно з Постановою КМ </w:t>
            </w:r>
            <w:hyperlink r:id="rId37" w:anchor="n5" w:tgtFrame="_blank" w:history="1">
              <w:r w:rsidRPr="00122A5C">
                <w:rPr>
                  <w:rFonts w:ascii="Times New Roman" w:eastAsia="Times New Roman" w:hAnsi="Times New Roman" w:cs="Times New Roman"/>
                  <w:i/>
                  <w:iCs/>
                  <w:color w:val="000099"/>
                  <w:sz w:val="24"/>
                  <w:szCs w:val="24"/>
                  <w:u w:val="single"/>
                  <w:lang w:eastAsia="uk-UA"/>
                </w:rPr>
                <w:t>№ 248 від 29.02.2012</w:t>
              </w:r>
            </w:hyperlink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}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{Дію позиції зупинено до 1 березня 2012 р. згідно з Постановою КМ </w:t>
            </w:r>
            <w:hyperlink r:id="rId38" w:tgtFrame="_blank" w:history="1">
              <w:r w:rsidRPr="00122A5C">
                <w:rPr>
                  <w:rFonts w:ascii="Times New Roman" w:eastAsia="Times New Roman" w:hAnsi="Times New Roman" w:cs="Times New Roman"/>
                  <w:i/>
                  <w:iCs/>
                  <w:color w:val="000099"/>
                  <w:sz w:val="24"/>
                  <w:szCs w:val="24"/>
                  <w:u w:val="single"/>
                  <w:lang w:eastAsia="uk-UA"/>
                </w:rPr>
                <w:t>№ 1050 від 05.10.2011</w:t>
              </w:r>
            </w:hyperlink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}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{Дію позиції зупинено до 1 жовтня 2011 року згідно з Постановою КМ </w:t>
            </w:r>
            <w:hyperlink r:id="rId39" w:tgtFrame="_blank" w:history="1">
              <w:r w:rsidRPr="00122A5C">
                <w:rPr>
                  <w:rFonts w:ascii="Times New Roman" w:eastAsia="Times New Roman" w:hAnsi="Times New Roman" w:cs="Times New Roman"/>
                  <w:i/>
                  <w:iCs/>
                  <w:color w:val="000099"/>
                  <w:sz w:val="24"/>
                  <w:szCs w:val="24"/>
                  <w:u w:val="single"/>
                  <w:lang w:eastAsia="uk-UA"/>
                </w:rPr>
                <w:t>№ 327 від 02.03.2011</w:t>
              </w:r>
            </w:hyperlink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}</w:t>
            </w:r>
          </w:p>
        </w:tc>
      </w:tr>
      <w:tr w:rsidR="00122A5C" w:rsidRPr="00122A5C" w:rsidTr="00122A5C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Гама-бутиролактон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22A5C" w:rsidRPr="00122A5C" w:rsidTr="00122A5C">
        <w:tc>
          <w:tcPr>
            <w:tcW w:w="6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{Дію позиції зупинено до 1 червня 2012 р. згідно з Постановою КМ </w:t>
            </w:r>
            <w:hyperlink r:id="rId40" w:anchor="n5" w:tgtFrame="_blank" w:history="1">
              <w:r w:rsidRPr="00122A5C">
                <w:rPr>
                  <w:rFonts w:ascii="Times New Roman" w:eastAsia="Times New Roman" w:hAnsi="Times New Roman" w:cs="Times New Roman"/>
                  <w:i/>
                  <w:iCs/>
                  <w:color w:val="000099"/>
                  <w:sz w:val="24"/>
                  <w:szCs w:val="24"/>
                  <w:u w:val="single"/>
                  <w:lang w:eastAsia="uk-UA"/>
                </w:rPr>
                <w:t>№ 248 від 29.02.2012</w:t>
              </w:r>
            </w:hyperlink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}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{Дію позиції зупинено до 1 березня 2012 р. згідно з Постановою КМ </w:t>
            </w:r>
            <w:hyperlink r:id="rId41" w:tgtFrame="_blank" w:history="1">
              <w:r w:rsidRPr="00122A5C">
                <w:rPr>
                  <w:rFonts w:ascii="Times New Roman" w:eastAsia="Times New Roman" w:hAnsi="Times New Roman" w:cs="Times New Roman"/>
                  <w:i/>
                  <w:iCs/>
                  <w:color w:val="000099"/>
                  <w:sz w:val="24"/>
                  <w:szCs w:val="24"/>
                  <w:u w:val="single"/>
                  <w:lang w:eastAsia="uk-UA"/>
                </w:rPr>
                <w:t>№ 1050 від 05.10.2011</w:t>
              </w:r>
            </w:hyperlink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}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{Дію позиції зупинено до 1 жовтня 2011 року згідно з Постановою КМ </w:t>
            </w:r>
            <w:hyperlink r:id="rId42" w:tgtFrame="_blank" w:history="1">
              <w:r w:rsidRPr="00122A5C">
                <w:rPr>
                  <w:rFonts w:ascii="Times New Roman" w:eastAsia="Times New Roman" w:hAnsi="Times New Roman" w:cs="Times New Roman"/>
                  <w:i/>
                  <w:iCs/>
                  <w:color w:val="000099"/>
                  <w:sz w:val="24"/>
                  <w:szCs w:val="24"/>
                  <w:u w:val="single"/>
                  <w:lang w:eastAsia="uk-UA"/>
                </w:rPr>
                <w:t>№ 327 від 02.03.2011</w:t>
              </w:r>
            </w:hyperlink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}</w:t>
            </w:r>
          </w:p>
        </w:tc>
      </w:tr>
      <w:tr w:rsidR="00122A5C" w:rsidRPr="00122A5C" w:rsidTr="00122A5C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Тіанептин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(RS)-7 [(3-хлор-6, 11-дигідро-6- метилдибензо [с, е] [1,2] тіазепін-11-іл) аміно]гептанової кислоти S, S-діоксид</w:t>
            </w:r>
          </w:p>
        </w:tc>
      </w:tr>
      <w:tr w:rsidR="00122A5C" w:rsidRPr="00122A5C" w:rsidTr="00122A5C">
        <w:tc>
          <w:tcPr>
            <w:tcW w:w="6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{Дію позиції зупинено до 1 червня 2012 р. згідно з Постановою КМ </w:t>
            </w:r>
            <w:hyperlink r:id="rId43" w:anchor="n5" w:tgtFrame="_blank" w:history="1">
              <w:r w:rsidRPr="00122A5C">
                <w:rPr>
                  <w:rFonts w:ascii="Times New Roman" w:eastAsia="Times New Roman" w:hAnsi="Times New Roman" w:cs="Times New Roman"/>
                  <w:i/>
                  <w:iCs/>
                  <w:color w:val="000099"/>
                  <w:sz w:val="24"/>
                  <w:szCs w:val="24"/>
                  <w:u w:val="single"/>
                  <w:lang w:eastAsia="uk-UA"/>
                </w:rPr>
                <w:t>№ 248 від 29.02.2012</w:t>
              </w:r>
            </w:hyperlink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}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{Дію позиції зупинено до 1 березня 2012 р. згідно з Постановою КМ </w:t>
            </w:r>
            <w:hyperlink r:id="rId44" w:tgtFrame="_blank" w:history="1">
              <w:r w:rsidRPr="00122A5C">
                <w:rPr>
                  <w:rFonts w:ascii="Times New Roman" w:eastAsia="Times New Roman" w:hAnsi="Times New Roman" w:cs="Times New Roman"/>
                  <w:i/>
                  <w:iCs/>
                  <w:color w:val="000099"/>
                  <w:sz w:val="24"/>
                  <w:szCs w:val="24"/>
                  <w:u w:val="single"/>
                  <w:lang w:eastAsia="uk-UA"/>
                </w:rPr>
                <w:t>№ 1050 від 05.10.2011</w:t>
              </w:r>
            </w:hyperlink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}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{Дію позиції зупинено до 1 жовтня 2011 року згідно з Постановою КМ </w:t>
            </w:r>
            <w:hyperlink r:id="rId45" w:tgtFrame="_blank" w:history="1">
              <w:r w:rsidRPr="00122A5C">
                <w:rPr>
                  <w:rFonts w:ascii="Times New Roman" w:eastAsia="Times New Roman" w:hAnsi="Times New Roman" w:cs="Times New Roman"/>
                  <w:i/>
                  <w:iCs/>
                  <w:color w:val="000099"/>
                  <w:sz w:val="24"/>
                  <w:szCs w:val="24"/>
                  <w:u w:val="single"/>
                  <w:lang w:eastAsia="uk-UA"/>
                </w:rPr>
                <w:t>№ 327 від 02.03.2011</w:t>
              </w:r>
            </w:hyperlink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}</w:t>
            </w:r>
          </w:p>
        </w:tc>
      </w:tr>
      <w:tr w:rsidR="00122A5C" w:rsidRPr="00122A5C" w:rsidTr="00122A5C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Фенілетиламін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(2-фенілетиламін, b-фенілетиламін, 1-аміно-2-феніл-етан)</w:t>
            </w:r>
          </w:p>
        </w:tc>
      </w:tr>
      <w:tr w:rsidR="00122A5C" w:rsidRPr="00122A5C" w:rsidTr="00122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</w:trPr>
        <w:tc>
          <w:tcPr>
            <w:tcW w:w="18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8" w:name="n68"/>
            <w:bookmarkEnd w:id="58"/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 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22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Примітка.</w:t>
            </w:r>
          </w:p>
        </w:tc>
        <w:tc>
          <w:tcPr>
            <w:tcW w:w="111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цього списку також включаються солі всіх перелічених у ньому речовин у разі, коли існування таких солей можливе. 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До цього списку не включається гама-бутиролактон, який у 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кількості, що не перевищує 15 відсотків, входить до складу засобів захисту рослин, на які Мінприроди видано посвідчення про державну реєстрацію.</w:t>
            </w:r>
          </w:p>
        </w:tc>
      </w:tr>
      <w:tr w:rsidR="00122A5C" w:rsidRPr="00122A5C" w:rsidTr="00122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122A5C" w:rsidRPr="00122A5C" w:rsidRDefault="00122A5C" w:rsidP="00FD7D7D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9" w:name="n69"/>
      <w:bookmarkEnd w:id="59"/>
      <w:r w:rsidRPr="00122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Таблиця IV</w:t>
      </w:r>
    </w:p>
    <w:p w:rsidR="00122A5C" w:rsidRPr="00122A5C" w:rsidRDefault="00122A5C" w:rsidP="00FD7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0" w:name="n70"/>
      <w:bookmarkEnd w:id="60"/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Список № 1 </w:t>
      </w:r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Прекурсори, обіг яких обмежено і стосовно яких встановлюються заходи контролю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2"/>
        <w:gridCol w:w="5687"/>
      </w:tblGrid>
      <w:tr w:rsidR="00122A5C" w:rsidRPr="00122A5C" w:rsidTr="00122A5C">
        <w:tc>
          <w:tcPr>
            <w:tcW w:w="20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1" w:name="n72"/>
            <w:bookmarkEnd w:id="61"/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Міжнародна 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незареєстрована назва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Хімічна назва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N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-ацетилантранілова кислота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2-ацетиламінобензойна кислота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Ергометрин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бета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-пропаноламід лізергінової кислоти малеат; 9,10-дидегідро-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N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-[(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S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)-2-гідрокси-1-метилетил]-6-метилерголін-8В-карбоксіамід малеат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Ерготамін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ерготаман-3',6',18-трион,12'-гідрокси-2'метил-5'-(фенілметил)-(5'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a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), 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R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-(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R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*, 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R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*)]-2,3-дигідроксибутандіоат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Ефедрин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[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R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-(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R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*, 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S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*)]-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a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[1-(метиламіно)етил]-фенілметанол; 1-феніл-2-(метиламіно)-пропанол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Ізосафрол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3,4-метилендіокси-(1'-пропеніл)бензол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Лізергінова кислота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9,10-дидегідро-6-метилерголін-8В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-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карбонова кислота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3,4-метилендіоксифеніл-2-пропанон (3,4-МДФ-2П)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3,4-метилендіокси-(пропіл-2-он)бензол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Піперональ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3,4-(метилендіокси)бензальдегід; геліотропін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Псевдоефедрин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S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-(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R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*, 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R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*]-</w:t>
            </w: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a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-[1-(метиламіно)етил]-фенілметанол; 1-феніл-2-(метиламіно)пропанол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Сафрол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3,4-метилендіоксиалілбензол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Фенілацетон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1-феніл-2-пропанон; метилбензилкетон</w:t>
            </w:r>
          </w:p>
        </w:tc>
      </w:tr>
      <w:tr w:rsidR="00122A5C" w:rsidRPr="00122A5C" w:rsidTr="00122A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Фенілпропаноламін (ФПА, норефедрин)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(±)-2-аміно-1-фенілпропанол-1</w:t>
            </w:r>
          </w:p>
        </w:tc>
      </w:tr>
      <w:tr w:rsidR="00122A5C" w:rsidRPr="00122A5C" w:rsidTr="00122A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Ангідрид оцтової кислоти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оцтовий ангідрид</w:t>
            </w:r>
          </w:p>
        </w:tc>
      </w:tr>
      <w:tr w:rsidR="00122A5C" w:rsidRPr="00122A5C" w:rsidTr="00122A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Фенілоцтова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альфа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-толуїлова кислота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Фенілнітропропен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1-феніл-2-нітропропен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Альфа-фенілацетоацетонітрил (APAAN)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3-оксо-2-фенілбутаннітрил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2-бром-1-(4-метилфеніл)пропан-1-он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N-метилефедрин</w:t>
            </w:r>
          </w:p>
        </w:tc>
      </w:tr>
      <w:tr w:rsidR="00122A5C" w:rsidRPr="00122A5C" w:rsidTr="00122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2" w:name="n73"/>
            <w:bookmarkEnd w:id="62"/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 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22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Примітки:</w:t>
            </w:r>
          </w:p>
        </w:tc>
        <w:tc>
          <w:tcPr>
            <w:tcW w:w="1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1. До цього списку також включаються солі всіх перелічених у ньому речовин у разі, коли утворення таких солей можливе.</w:t>
            </w:r>
          </w:p>
          <w:p w:rsidR="00122A5C" w:rsidRPr="00122A5C" w:rsidRDefault="00122A5C" w:rsidP="00FD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Щодо рослин або їх частин, які містять будь-який засіб, включений до цього списку, здійснюються ті самі заходи контролю, як і щодо зазначеного засобу.</w:t>
            </w:r>
          </w:p>
        </w:tc>
      </w:tr>
    </w:tbl>
    <w:p w:rsidR="00122A5C" w:rsidRPr="00122A5C" w:rsidRDefault="00122A5C" w:rsidP="00FD7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3" w:name="n74"/>
      <w:bookmarkEnd w:id="63"/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Список № 2 </w:t>
      </w:r>
      <w:r w:rsidRPr="00122A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Прекурсори, стосовно яких встановлюються заходи контролю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2"/>
        <w:gridCol w:w="5687"/>
      </w:tblGrid>
      <w:tr w:rsidR="00122A5C" w:rsidRPr="00122A5C" w:rsidTr="00122A5C">
        <w:tc>
          <w:tcPr>
            <w:tcW w:w="20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4" w:name="n76"/>
            <w:bookmarkEnd w:id="64"/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Міжнародна незареєстрована назва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Хімічна назва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Антранілова кислота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2-амінобензойна кислота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Ацетон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2-пропанон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Етиловий ефір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діетиловий ефір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Калію перманганат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калій марганцевокислий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Метилетилкетон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2-бутанон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Піперидин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гексагідропіридин; пентаметиленімін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Сірчана кислота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сульфатна кислота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Соляна кислота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хлористоводнева кислота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Толуол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метилбензол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АNPP NPP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4-аніліно-N-фенетилпіперидин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1-(2-фенілетил)піперидин-4-он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1-бензил-3-метил-4-піперидинон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1-бром-2-фенілетан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1-гідрокси-1-метил-2-фенілетоксисульфат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1-диметиламіно-2-пропанол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1-диметиламіно-2-хлорпропан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1-(4-метилфеніл)-2-нітропропен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1-(4-метилфеніл)-2-пропанон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1-хлор-2-фенілетан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1-(1-циклогексен-1-іл)піперидин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2,5-диметоксибензальдегід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2-диметиламіно-1-хлорпропан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2-діетиламіноізопропілхлорид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2-(1-фенілетил)-3-метоксикарбоніл-4-піперидон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3,4-метилендіоксифеніл-2-бромпентан-1-он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3,4-метилендіоксифеніл-2-бромпропан-1-он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3,4-метилендіоксифеніл-2-нітропропен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3,4-метилендіоксифенілпропан-2-он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3-метил-1-фенетил-4-піперидинон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4-метоксибензилметилкетон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N-(3-метил-4-піперидиніл)анілін</w:t>
            </w:r>
          </w:p>
        </w:tc>
      </w:tr>
      <w:tr w:rsidR="00122A5C" w:rsidRPr="00122A5C" w:rsidTr="00122A5C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N-(3-метил-4-піперидиніл)пропіонанілід</w:t>
            </w:r>
          </w:p>
        </w:tc>
      </w:tr>
      <w:tr w:rsidR="00122A5C" w:rsidRPr="00122A5C" w:rsidTr="00122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5" w:name="n77"/>
            <w:bookmarkEnd w:id="65"/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 </w:t>
            </w: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22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Примітка.</w:t>
            </w:r>
          </w:p>
        </w:tc>
        <w:tc>
          <w:tcPr>
            <w:tcW w:w="1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22A5C" w:rsidRPr="00122A5C" w:rsidRDefault="00122A5C" w:rsidP="00FD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цього списку також включаються солі всіх перелічених у ньому речовин у разі, коли утворення таких солей можливе, за винятком солей сірчаної та соляної кислот.</w:t>
            </w:r>
          </w:p>
          <w:p w:rsidR="00122A5C" w:rsidRPr="00122A5C" w:rsidRDefault="00122A5C" w:rsidP="00FD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Речовини, що містять не менш як 50 відсотків таких прекурсорів, як ацетон, етиловий ефір, толуол, та 80 відсотків таких прекурсорів, як метилетилкетон, підлягають тим же заходам контролю, що і прекурсори.</w:t>
            </w:r>
          </w:p>
          <w:p w:rsidR="00122A5C" w:rsidRPr="00122A5C" w:rsidRDefault="00122A5C" w:rsidP="00FD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Речовини, що містять не менш як 45 відсотків таких прекурсорів, як сірчана кислота, та 15 відсотків таких прекурсорів, як соляна кислота, підлягають тим же заходам контролю, що і прекурсори.</w:t>
            </w:r>
          </w:p>
          <w:p w:rsidR="00122A5C" w:rsidRPr="00122A5C" w:rsidRDefault="00122A5C" w:rsidP="00FD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Суміші, що містять кілька перелічених у цьому списку речовин, підлягають контролю, якщо їх сумарна концентрація дорівнює або перевищує концентрацію, встановлену для однієї з речовин (з урахуванням положень першого та другого абзаців цієї примітки).</w:t>
            </w:r>
          </w:p>
          <w:p w:rsidR="00122A5C" w:rsidRPr="00122A5C" w:rsidRDefault="00122A5C" w:rsidP="00FD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Концентрація речовин, перелічених у цьому списку, визначається виходячи з масової частки речовини в складі суміші (розчину).</w:t>
            </w:r>
          </w:p>
        </w:tc>
      </w:tr>
    </w:tbl>
    <w:p w:rsidR="00122A5C" w:rsidRPr="00122A5C" w:rsidRDefault="00122A5C" w:rsidP="00FD7D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6" w:name="n78"/>
      <w:bookmarkEnd w:id="66"/>
      <w:r w:rsidRPr="00122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{Перелік із змінами, внесеними згідно з Постановами КМ </w:t>
      </w:r>
      <w:hyperlink r:id="rId46" w:tgtFrame="_blank" w:history="1">
        <w:r w:rsidRPr="00122A5C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1890 від 12.12.2002</w:t>
        </w:r>
      </w:hyperlink>
      <w:r w:rsidRPr="00122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, </w:t>
      </w:r>
      <w:hyperlink r:id="rId47" w:tgtFrame="_blank" w:history="1">
        <w:r w:rsidRPr="00122A5C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518 від 04.06.2008</w:t>
        </w:r>
      </w:hyperlink>
      <w:r w:rsidRPr="00122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, </w:t>
      </w:r>
      <w:hyperlink r:id="rId48" w:tgtFrame="_blank" w:history="1">
        <w:r w:rsidRPr="00122A5C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1298 від 02.12.2009</w:t>
        </w:r>
      </w:hyperlink>
      <w:r w:rsidRPr="00122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, </w:t>
      </w:r>
      <w:hyperlink r:id="rId49" w:tgtFrame="_blank" w:history="1">
        <w:r w:rsidRPr="00122A5C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373 від 31.05.2010</w:t>
        </w:r>
      </w:hyperlink>
      <w:r w:rsidRPr="00122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, </w:t>
      </w:r>
      <w:hyperlink r:id="rId50" w:tgtFrame="_blank" w:history="1">
        <w:r w:rsidRPr="00122A5C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4 від 05.01.2011</w:t>
        </w:r>
      </w:hyperlink>
      <w:r w:rsidRPr="00122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, </w:t>
      </w:r>
      <w:hyperlink r:id="rId51" w:tgtFrame="_blank" w:history="1">
        <w:r w:rsidRPr="00122A5C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796 від 27.07.2011</w:t>
        </w:r>
      </w:hyperlink>
      <w:r w:rsidRPr="00122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, </w:t>
      </w:r>
      <w:hyperlink r:id="rId52" w:tgtFrame="_blank" w:history="1">
        <w:r w:rsidRPr="00122A5C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408 від 23.05.2012</w:t>
        </w:r>
      </w:hyperlink>
      <w:r w:rsidRPr="00122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, </w:t>
      </w:r>
      <w:hyperlink r:id="rId53" w:tgtFrame="_blank" w:history="1">
        <w:r w:rsidRPr="00122A5C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800 від 22.08.2012</w:t>
        </w:r>
      </w:hyperlink>
      <w:r w:rsidRPr="00122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, </w:t>
      </w:r>
      <w:hyperlink r:id="rId54" w:tgtFrame="_blank" w:history="1">
        <w:r w:rsidRPr="00122A5C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1129 від 05.12.2012</w:t>
        </w:r>
      </w:hyperlink>
      <w:r w:rsidRPr="00122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, </w:t>
      </w:r>
      <w:hyperlink r:id="rId55" w:tgtFrame="_blank" w:history="1">
        <w:r w:rsidRPr="00122A5C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 xml:space="preserve">№ 15 від </w:t>
        </w:r>
        <w:r w:rsidRPr="00122A5C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lastRenderedPageBreak/>
          <w:t>09.01.2013</w:t>
        </w:r>
      </w:hyperlink>
      <w:r w:rsidRPr="00122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, </w:t>
      </w:r>
      <w:hyperlink r:id="rId56" w:tgtFrame="_blank" w:history="1">
        <w:r w:rsidRPr="00122A5C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234 від 08.04.2013</w:t>
        </w:r>
      </w:hyperlink>
      <w:r w:rsidRPr="00122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, </w:t>
      </w:r>
      <w:hyperlink r:id="rId57" w:anchor="n8" w:tgtFrame="_blank" w:history="1">
        <w:r w:rsidRPr="00122A5C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712 від 26.12.2014</w:t>
        </w:r>
      </w:hyperlink>
      <w:r w:rsidRPr="00122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, </w:t>
      </w:r>
      <w:hyperlink r:id="rId58" w:anchor="n5" w:tgtFrame="_blank" w:history="1">
        <w:r w:rsidRPr="00122A5C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747 від 26.10.2016</w:t>
        </w:r>
      </w:hyperlink>
      <w:r w:rsidRPr="00122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, </w:t>
      </w:r>
      <w:hyperlink r:id="rId59" w:anchor="n8" w:tgtFrame="_blank" w:history="1">
        <w:r w:rsidRPr="00122A5C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390 від 16.05.2018</w:t>
        </w:r>
      </w:hyperlink>
      <w:r w:rsidRPr="00122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61266A" w:rsidRDefault="0061266A" w:rsidP="00FD7D7D">
      <w:pPr>
        <w:spacing w:after="0"/>
      </w:pPr>
    </w:p>
    <w:sectPr w:rsidR="0061266A">
      <w:footerReference w:type="default" r:id="rId6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948" w:rsidRDefault="00367948" w:rsidP="00B23F15">
      <w:pPr>
        <w:spacing w:after="0" w:line="240" w:lineRule="auto"/>
      </w:pPr>
      <w:r>
        <w:separator/>
      </w:r>
    </w:p>
  </w:endnote>
  <w:endnote w:type="continuationSeparator" w:id="0">
    <w:p w:rsidR="00367948" w:rsidRDefault="00367948" w:rsidP="00B2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F15" w:rsidRPr="00B23F15" w:rsidRDefault="00B23F15" w:rsidP="00B23F15">
    <w:pPr>
      <w:tabs>
        <w:tab w:val="center" w:pos="4677"/>
        <w:tab w:val="left" w:pos="8205"/>
        <w:tab w:val="right" w:pos="9355"/>
        <w:tab w:val="right" w:pos="9639"/>
      </w:tabs>
      <w:spacing w:after="0" w:line="240" w:lineRule="auto"/>
      <w:jc w:val="right"/>
      <w:rPr>
        <w:rFonts w:ascii="Antiqua" w:eastAsia="Times New Roman" w:hAnsi="Antiqua" w:cs="Times New Roman"/>
        <w:b/>
        <w:color w:val="404040" w:themeColor="text1" w:themeTint="BF"/>
        <w:sz w:val="20"/>
        <w:szCs w:val="20"/>
        <w:lang w:eastAsia="ru-RU"/>
      </w:rPr>
    </w:pPr>
    <w:r w:rsidRPr="00B23F15">
      <w:rPr>
        <w:rFonts w:ascii="Antiqua" w:eastAsia="Times New Roman" w:hAnsi="Antiqua" w:cs="Times New Roman"/>
        <w:b/>
        <w:color w:val="404040" w:themeColor="text1" w:themeTint="BF"/>
        <w:sz w:val="20"/>
        <w:szCs w:val="20"/>
        <w:lang w:eastAsia="ru-RU"/>
      </w:rPr>
      <w:t>https://law-med.com.ua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948" w:rsidRDefault="00367948" w:rsidP="00B23F15">
      <w:pPr>
        <w:spacing w:after="0" w:line="240" w:lineRule="auto"/>
      </w:pPr>
      <w:r>
        <w:separator/>
      </w:r>
    </w:p>
  </w:footnote>
  <w:footnote w:type="continuationSeparator" w:id="0">
    <w:p w:rsidR="00367948" w:rsidRDefault="00367948" w:rsidP="00B23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A1"/>
    <w:rsid w:val="000B22A1"/>
    <w:rsid w:val="00122A5C"/>
    <w:rsid w:val="00367948"/>
    <w:rsid w:val="0061266A"/>
    <w:rsid w:val="00B23F15"/>
    <w:rsid w:val="00F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F7DA3-B1B1-46CF-9205-8873709C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12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12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122A5C"/>
  </w:style>
  <w:style w:type="character" w:customStyle="1" w:styleId="rvts64">
    <w:name w:val="rvts64"/>
    <w:basedOn w:val="a0"/>
    <w:rsid w:val="00122A5C"/>
  </w:style>
  <w:style w:type="paragraph" w:customStyle="1" w:styleId="rvps12">
    <w:name w:val="rvps12"/>
    <w:basedOn w:val="a"/>
    <w:rsid w:val="0012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122A5C"/>
  </w:style>
  <w:style w:type="paragraph" w:customStyle="1" w:styleId="rvps6">
    <w:name w:val="rvps6"/>
    <w:basedOn w:val="a"/>
    <w:rsid w:val="0012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8">
    <w:name w:val="rvps18"/>
    <w:basedOn w:val="a"/>
    <w:rsid w:val="0012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122A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2A5C"/>
    <w:rPr>
      <w:color w:val="800080"/>
      <w:u w:val="single"/>
    </w:rPr>
  </w:style>
  <w:style w:type="paragraph" w:customStyle="1" w:styleId="rvps2">
    <w:name w:val="rvps2"/>
    <w:basedOn w:val="a"/>
    <w:rsid w:val="0012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122A5C"/>
  </w:style>
  <w:style w:type="paragraph" w:customStyle="1" w:styleId="rvps4">
    <w:name w:val="rvps4"/>
    <w:basedOn w:val="a"/>
    <w:rsid w:val="0012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122A5C"/>
  </w:style>
  <w:style w:type="paragraph" w:customStyle="1" w:styleId="rvps15">
    <w:name w:val="rvps15"/>
    <w:basedOn w:val="a"/>
    <w:rsid w:val="0012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12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semiHidden/>
    <w:unhideWhenUsed/>
    <w:rsid w:val="0012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12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122A5C"/>
  </w:style>
  <w:style w:type="character" w:customStyle="1" w:styleId="rvts11">
    <w:name w:val="rvts11"/>
    <w:basedOn w:val="a0"/>
    <w:rsid w:val="00122A5C"/>
  </w:style>
  <w:style w:type="character" w:customStyle="1" w:styleId="rvts48">
    <w:name w:val="rvts48"/>
    <w:basedOn w:val="a0"/>
    <w:rsid w:val="00122A5C"/>
  </w:style>
  <w:style w:type="character" w:customStyle="1" w:styleId="rvts80">
    <w:name w:val="rvts80"/>
    <w:basedOn w:val="a0"/>
    <w:rsid w:val="00122A5C"/>
  </w:style>
  <w:style w:type="character" w:customStyle="1" w:styleId="rvts82">
    <w:name w:val="rvts82"/>
    <w:basedOn w:val="a0"/>
    <w:rsid w:val="00122A5C"/>
  </w:style>
  <w:style w:type="character" w:customStyle="1" w:styleId="rvts46">
    <w:name w:val="rvts46"/>
    <w:basedOn w:val="a0"/>
    <w:rsid w:val="00122A5C"/>
  </w:style>
  <w:style w:type="paragraph" w:styleId="a6">
    <w:name w:val="header"/>
    <w:basedOn w:val="a"/>
    <w:link w:val="a7"/>
    <w:uiPriority w:val="99"/>
    <w:unhideWhenUsed/>
    <w:rsid w:val="00B23F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3F15"/>
  </w:style>
  <w:style w:type="paragraph" w:styleId="a8">
    <w:name w:val="footer"/>
    <w:basedOn w:val="a"/>
    <w:link w:val="a9"/>
    <w:uiPriority w:val="99"/>
    <w:unhideWhenUsed/>
    <w:rsid w:val="00B23F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3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8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5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2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0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327-2011-%D0%BF" TargetMode="External"/><Relationship Id="rId18" Type="http://schemas.openxmlformats.org/officeDocument/2006/relationships/hyperlink" Target="https://zakon.rada.gov.ua/laws/show/800-2012-%D0%BF" TargetMode="External"/><Relationship Id="rId26" Type="http://schemas.openxmlformats.org/officeDocument/2006/relationships/hyperlink" Target="https://zakon.rada.gov.ua/laws/show/770-2000-%D0%BF" TargetMode="External"/><Relationship Id="rId39" Type="http://schemas.openxmlformats.org/officeDocument/2006/relationships/hyperlink" Target="https://zakon.rada.gov.ua/laws/show/327-2011-%D0%BF" TargetMode="External"/><Relationship Id="rId21" Type="http://schemas.openxmlformats.org/officeDocument/2006/relationships/hyperlink" Target="https://zakon.rada.gov.ua/laws/show/234-2013-%D0%BF" TargetMode="External"/><Relationship Id="rId34" Type="http://schemas.openxmlformats.org/officeDocument/2006/relationships/hyperlink" Target="https://zakon.rada.gov.ua/laws/show/248-2012-%D0%BF" TargetMode="External"/><Relationship Id="rId42" Type="http://schemas.openxmlformats.org/officeDocument/2006/relationships/hyperlink" Target="https://zakon.rada.gov.ua/laws/show/327-2011-%D0%BF" TargetMode="External"/><Relationship Id="rId47" Type="http://schemas.openxmlformats.org/officeDocument/2006/relationships/hyperlink" Target="https://zakon.rada.gov.ua/laws/show/518-2008-%D0%BF" TargetMode="External"/><Relationship Id="rId50" Type="http://schemas.openxmlformats.org/officeDocument/2006/relationships/hyperlink" Target="https://zakon.rada.gov.ua/laws/show/4-2011-%D0%BF" TargetMode="External"/><Relationship Id="rId55" Type="http://schemas.openxmlformats.org/officeDocument/2006/relationships/hyperlink" Target="https://zakon.rada.gov.ua/laws/show/15-2013-%D0%BF" TargetMode="External"/><Relationship Id="rId7" Type="http://schemas.openxmlformats.org/officeDocument/2006/relationships/hyperlink" Target="https://zakon.rada.gov.ua/laws/show/1890-2002-%D0%B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248-2012-%D0%BF" TargetMode="External"/><Relationship Id="rId29" Type="http://schemas.openxmlformats.org/officeDocument/2006/relationships/hyperlink" Target="https://zakon.rada.gov.ua/laws/show/1050-2011-%D0%BF" TargetMode="External"/><Relationship Id="rId11" Type="http://schemas.openxmlformats.org/officeDocument/2006/relationships/hyperlink" Target="https://zakon.rada.gov.ua/laws/show/373-2010-%D0%BF" TargetMode="External"/><Relationship Id="rId24" Type="http://schemas.openxmlformats.org/officeDocument/2006/relationships/hyperlink" Target="https://zakon.rada.gov.ua/laws/show/390-2018-%D0%BF" TargetMode="External"/><Relationship Id="rId32" Type="http://schemas.openxmlformats.org/officeDocument/2006/relationships/hyperlink" Target="https://zakon.rada.gov.ua/laws/show/1050-2011-%D0%BF" TargetMode="External"/><Relationship Id="rId37" Type="http://schemas.openxmlformats.org/officeDocument/2006/relationships/hyperlink" Target="https://zakon.rada.gov.ua/laws/show/248-2012-%D0%BF" TargetMode="External"/><Relationship Id="rId40" Type="http://schemas.openxmlformats.org/officeDocument/2006/relationships/hyperlink" Target="https://zakon.rada.gov.ua/laws/show/248-2012-%D0%BF" TargetMode="External"/><Relationship Id="rId45" Type="http://schemas.openxmlformats.org/officeDocument/2006/relationships/hyperlink" Target="https://zakon.rada.gov.ua/laws/show/327-2011-%D0%BF" TargetMode="External"/><Relationship Id="rId53" Type="http://schemas.openxmlformats.org/officeDocument/2006/relationships/hyperlink" Target="https://zakon.rada.gov.ua/laws/show/800-2012-%D0%BF" TargetMode="External"/><Relationship Id="rId58" Type="http://schemas.openxmlformats.org/officeDocument/2006/relationships/hyperlink" Target="https://zakon.rada.gov.ua/laws/show/747-2016-%D0%BF" TargetMode="External"/><Relationship Id="rId5" Type="http://schemas.openxmlformats.org/officeDocument/2006/relationships/endnotes" Target="endnotes.xml"/><Relationship Id="rId61" Type="http://schemas.openxmlformats.org/officeDocument/2006/relationships/fontTable" Target="fontTable.xml"/><Relationship Id="rId19" Type="http://schemas.openxmlformats.org/officeDocument/2006/relationships/hyperlink" Target="https://zakon.rada.gov.ua/laws/show/1129-2012-%D0%BF" TargetMode="External"/><Relationship Id="rId14" Type="http://schemas.openxmlformats.org/officeDocument/2006/relationships/hyperlink" Target="https://zakon.rada.gov.ua/laws/show/796-2011-%D0%BF" TargetMode="External"/><Relationship Id="rId22" Type="http://schemas.openxmlformats.org/officeDocument/2006/relationships/hyperlink" Target="https://zakon.rada.gov.ua/laws/show/712-2014-%D0%BF" TargetMode="External"/><Relationship Id="rId27" Type="http://schemas.openxmlformats.org/officeDocument/2006/relationships/hyperlink" Target="https://zakon.rada.gov.ua/laws/show/15-2013-%D0%BF" TargetMode="External"/><Relationship Id="rId30" Type="http://schemas.openxmlformats.org/officeDocument/2006/relationships/hyperlink" Target="https://zakon.rada.gov.ua/laws/show/327-2011-%D0%BF" TargetMode="External"/><Relationship Id="rId35" Type="http://schemas.openxmlformats.org/officeDocument/2006/relationships/hyperlink" Target="https://zakon.rada.gov.ua/laws/show/1050-2011-%D0%BF" TargetMode="External"/><Relationship Id="rId43" Type="http://schemas.openxmlformats.org/officeDocument/2006/relationships/hyperlink" Target="https://zakon.rada.gov.ua/laws/show/248-2012-%D0%BF" TargetMode="External"/><Relationship Id="rId48" Type="http://schemas.openxmlformats.org/officeDocument/2006/relationships/hyperlink" Target="https://zakon.rada.gov.ua/laws/show/1298-2009-%D0%BF" TargetMode="External"/><Relationship Id="rId56" Type="http://schemas.openxmlformats.org/officeDocument/2006/relationships/hyperlink" Target="https://zakon.rada.gov.ua/laws/show/234-2013-%D0%BF" TargetMode="External"/><Relationship Id="rId8" Type="http://schemas.openxmlformats.org/officeDocument/2006/relationships/hyperlink" Target="https://zakon.rada.gov.ua/laws/show/v0186323-06" TargetMode="External"/><Relationship Id="rId51" Type="http://schemas.openxmlformats.org/officeDocument/2006/relationships/hyperlink" Target="https://zakon.rada.gov.ua/laws/show/796-2011-%D0%B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zakon.rada.gov.ua/laws/show/4-2011-%D0%BF" TargetMode="External"/><Relationship Id="rId17" Type="http://schemas.openxmlformats.org/officeDocument/2006/relationships/hyperlink" Target="https://zakon.rada.gov.ua/laws/show/408-2012-%D0%BF" TargetMode="External"/><Relationship Id="rId25" Type="http://schemas.openxmlformats.org/officeDocument/2006/relationships/hyperlink" Target="https://zakon.rada.gov.ua/laws/show/60/95-%D0%B2%D1%80" TargetMode="External"/><Relationship Id="rId33" Type="http://schemas.openxmlformats.org/officeDocument/2006/relationships/hyperlink" Target="https://zakon.rada.gov.ua/laws/show/327-2011-%D0%BF" TargetMode="External"/><Relationship Id="rId38" Type="http://schemas.openxmlformats.org/officeDocument/2006/relationships/hyperlink" Target="https://zakon.rada.gov.ua/laws/show/1050-2011-%D0%BF" TargetMode="External"/><Relationship Id="rId46" Type="http://schemas.openxmlformats.org/officeDocument/2006/relationships/hyperlink" Target="https://zakon.rada.gov.ua/laws/show/1890-2002-%D0%BF" TargetMode="External"/><Relationship Id="rId59" Type="http://schemas.openxmlformats.org/officeDocument/2006/relationships/hyperlink" Target="https://zakon.rada.gov.ua/laws/show/390-2018-%D0%BF" TargetMode="External"/><Relationship Id="rId20" Type="http://schemas.openxmlformats.org/officeDocument/2006/relationships/hyperlink" Target="https://zakon.rada.gov.ua/laws/show/15-2013-%D0%BF" TargetMode="External"/><Relationship Id="rId41" Type="http://schemas.openxmlformats.org/officeDocument/2006/relationships/hyperlink" Target="https://zakon.rada.gov.ua/laws/show/1050-2011-%D0%BF" TargetMode="External"/><Relationship Id="rId54" Type="http://schemas.openxmlformats.org/officeDocument/2006/relationships/hyperlink" Target="https://zakon.rada.gov.ua/laws/show/1129-2012-%D0%BF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5" Type="http://schemas.openxmlformats.org/officeDocument/2006/relationships/hyperlink" Target="https://zakon.rada.gov.ua/laws/show/1050-2011-%D0%BF" TargetMode="External"/><Relationship Id="rId23" Type="http://schemas.openxmlformats.org/officeDocument/2006/relationships/hyperlink" Target="https://zakon.rada.gov.ua/laws/show/747-2016-%D0%BF" TargetMode="External"/><Relationship Id="rId28" Type="http://schemas.openxmlformats.org/officeDocument/2006/relationships/hyperlink" Target="https://zakon.rada.gov.ua/laws/show/248-2012-%D0%BF" TargetMode="External"/><Relationship Id="rId36" Type="http://schemas.openxmlformats.org/officeDocument/2006/relationships/hyperlink" Target="https://zakon.rada.gov.ua/laws/show/327-2011-%D0%BF" TargetMode="External"/><Relationship Id="rId49" Type="http://schemas.openxmlformats.org/officeDocument/2006/relationships/hyperlink" Target="https://zakon.rada.gov.ua/laws/show/373-2010-%D0%BF" TargetMode="External"/><Relationship Id="rId57" Type="http://schemas.openxmlformats.org/officeDocument/2006/relationships/hyperlink" Target="https://zakon.rada.gov.ua/laws/show/712-2014-%D0%BF" TargetMode="External"/><Relationship Id="rId10" Type="http://schemas.openxmlformats.org/officeDocument/2006/relationships/hyperlink" Target="https://zakon.rada.gov.ua/laws/show/1298-2009-%D0%BF" TargetMode="External"/><Relationship Id="rId31" Type="http://schemas.openxmlformats.org/officeDocument/2006/relationships/hyperlink" Target="https://zakon.rada.gov.ua/laws/show/248-2012-%D0%BF" TargetMode="External"/><Relationship Id="rId44" Type="http://schemas.openxmlformats.org/officeDocument/2006/relationships/hyperlink" Target="https://zakon.rada.gov.ua/laws/show/1050-2011-%D0%BF" TargetMode="External"/><Relationship Id="rId52" Type="http://schemas.openxmlformats.org/officeDocument/2006/relationships/hyperlink" Target="https://zakon.rada.gov.ua/laws/show/408-2012-%D0%BF" TargetMode="External"/><Relationship Id="rId6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zakon.rada.gov.ua/laws/show/518-2008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31302</Words>
  <Characters>17843</Characters>
  <Application>Microsoft Office Word</Application>
  <DocSecurity>0</DocSecurity>
  <Lines>148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Law&amp;Med</cp:lastModifiedBy>
  <cp:revision>2</cp:revision>
  <dcterms:created xsi:type="dcterms:W3CDTF">2019-02-01T02:25:00Z</dcterms:created>
  <dcterms:modified xsi:type="dcterms:W3CDTF">2019-02-01T02:25:00Z</dcterms:modified>
</cp:coreProperties>
</file>